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3BD1" w14:textId="77777777" w:rsidR="001E729E" w:rsidRDefault="00000000">
      <w:pPr>
        <w:pStyle w:val="a3"/>
        <w:spacing w:before="60"/>
        <w:ind w:left="6620"/>
      </w:pPr>
      <w:r>
        <w:t>ЗАТВЕРДЖЕНО</w:t>
      </w:r>
    </w:p>
    <w:p w14:paraId="4A95BAFC" w14:textId="77777777" w:rsidR="001E729E" w:rsidRDefault="00000000">
      <w:pPr>
        <w:pStyle w:val="a3"/>
        <w:spacing w:before="1"/>
        <w:ind w:left="6620" w:right="361"/>
      </w:pPr>
      <w:r>
        <w:t>протоколом Вченої ради МДУ</w:t>
      </w:r>
      <w:r>
        <w:rPr>
          <w:spacing w:val="-5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28.10.2021 №5</w:t>
      </w:r>
    </w:p>
    <w:p w14:paraId="6D332B56" w14:textId="77777777" w:rsidR="001E729E" w:rsidRDefault="00000000">
      <w:pPr>
        <w:pStyle w:val="a3"/>
        <w:ind w:left="6620" w:right="586"/>
      </w:pPr>
      <w:r>
        <w:t>введено в дію наказом МДУ</w:t>
      </w:r>
      <w:r>
        <w:rPr>
          <w:spacing w:val="-57"/>
        </w:rPr>
        <w:t xml:space="preserve"> </w:t>
      </w:r>
      <w:r>
        <w:t>28.10.2021</w:t>
      </w:r>
      <w:r>
        <w:rPr>
          <w:spacing w:val="-1"/>
        </w:rPr>
        <w:t xml:space="preserve"> </w:t>
      </w:r>
      <w:r>
        <w:t>№326</w:t>
      </w:r>
    </w:p>
    <w:p w14:paraId="5F12819E" w14:textId="77777777" w:rsidR="001E729E" w:rsidRDefault="001E729E">
      <w:pPr>
        <w:pStyle w:val="a3"/>
        <w:spacing w:before="5"/>
        <w:ind w:left="0"/>
      </w:pPr>
    </w:p>
    <w:p w14:paraId="64038282" w14:textId="77777777" w:rsidR="001E729E" w:rsidRDefault="00000000">
      <w:pPr>
        <w:pStyle w:val="1"/>
        <w:ind w:right="674"/>
        <w:jc w:val="center"/>
      </w:pPr>
      <w:r>
        <w:t>ПОЛОЖЕННЯ</w:t>
      </w:r>
    </w:p>
    <w:p w14:paraId="75B29595" w14:textId="77777777" w:rsidR="001E729E" w:rsidRDefault="00000000">
      <w:pPr>
        <w:ind w:left="1296" w:right="1019"/>
        <w:jc w:val="center"/>
        <w:rPr>
          <w:b/>
          <w:sz w:val="24"/>
        </w:rPr>
      </w:pPr>
      <w:r>
        <w:rPr>
          <w:b/>
          <w:sz w:val="24"/>
        </w:rPr>
        <w:t>про вибіркові дисципліни у Маріупольському державному університеті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(нова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редакція)</w:t>
      </w:r>
    </w:p>
    <w:p w14:paraId="5F216598" w14:textId="77777777" w:rsidR="001E729E" w:rsidRDefault="001E729E">
      <w:pPr>
        <w:pStyle w:val="a3"/>
        <w:ind w:left="0"/>
        <w:rPr>
          <w:b/>
        </w:rPr>
      </w:pPr>
    </w:p>
    <w:p w14:paraId="1F436AC9" w14:textId="77777777" w:rsidR="001E729E" w:rsidRDefault="00000000">
      <w:pPr>
        <w:pStyle w:val="1"/>
        <w:spacing w:line="274" w:lineRule="exact"/>
        <w:ind w:left="3589"/>
      </w:pPr>
      <w:r>
        <w:t>1.</w:t>
      </w:r>
      <w:r>
        <w:rPr>
          <w:spacing w:val="-3"/>
        </w:rPr>
        <w:t xml:space="preserve"> </w:t>
      </w:r>
      <w:r>
        <w:t>ЗАГАЛЬНІ</w:t>
      </w:r>
      <w:r>
        <w:rPr>
          <w:spacing w:val="-3"/>
        </w:rPr>
        <w:t xml:space="preserve"> </w:t>
      </w:r>
      <w:r>
        <w:t>ПОЛОЖЕННЯ</w:t>
      </w:r>
    </w:p>
    <w:p w14:paraId="78647071" w14:textId="77777777" w:rsidR="001E729E" w:rsidRDefault="00000000">
      <w:pPr>
        <w:pStyle w:val="a5"/>
        <w:numPr>
          <w:ilvl w:val="1"/>
          <w:numId w:val="7"/>
        </w:numPr>
        <w:tabs>
          <w:tab w:val="left" w:pos="1376"/>
        </w:tabs>
        <w:ind w:right="102" w:firstLine="566"/>
        <w:jc w:val="both"/>
        <w:rPr>
          <w:sz w:val="24"/>
        </w:rPr>
      </w:pPr>
      <w:r>
        <w:rPr>
          <w:sz w:val="24"/>
        </w:rPr>
        <w:t>Положення про вибіркові дисципліни у Маріупольському державному університеті</w:t>
      </w:r>
      <w:r>
        <w:rPr>
          <w:spacing w:val="1"/>
          <w:sz w:val="24"/>
        </w:rPr>
        <w:t xml:space="preserve"> </w:t>
      </w:r>
      <w:r>
        <w:rPr>
          <w:sz w:val="24"/>
        </w:rPr>
        <w:t>(далі – Положення) містить основні вимоги щодо здійснення здобувачем вищої освіти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5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-4"/>
          <w:sz w:val="24"/>
        </w:rPr>
        <w:t xml:space="preserve"> </w:t>
      </w:r>
      <w:r>
        <w:rPr>
          <w:sz w:val="24"/>
        </w:rPr>
        <w:t>першої</w:t>
      </w:r>
      <w:r>
        <w:rPr>
          <w:spacing w:val="-3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5"/>
          <w:sz w:val="24"/>
        </w:rPr>
        <w:t xml:space="preserve"> </w:t>
      </w:r>
      <w:r>
        <w:rPr>
          <w:sz w:val="24"/>
        </w:rPr>
        <w:t>62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 «Про</w:t>
      </w:r>
      <w:r>
        <w:rPr>
          <w:spacing w:val="-4"/>
          <w:sz w:val="24"/>
        </w:rPr>
        <w:t xml:space="preserve"> </w:t>
      </w:r>
      <w:r>
        <w:rPr>
          <w:sz w:val="24"/>
        </w:rPr>
        <w:t>вищу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освіту».</w:t>
      </w:r>
    </w:p>
    <w:p w14:paraId="403A8D92" w14:textId="77777777" w:rsidR="001E729E" w:rsidRDefault="00000000">
      <w:pPr>
        <w:pStyle w:val="a5"/>
        <w:numPr>
          <w:ilvl w:val="1"/>
          <w:numId w:val="7"/>
        </w:numPr>
        <w:tabs>
          <w:tab w:val="left" w:pos="1448"/>
        </w:tabs>
        <w:ind w:right="108" w:firstLine="566"/>
        <w:jc w:val="both"/>
        <w:rPr>
          <w:sz w:val="24"/>
        </w:rPr>
      </w:pPr>
      <w:r>
        <w:rPr>
          <w:sz w:val="24"/>
        </w:rPr>
        <w:t>Вибір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межах,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становить не менш як 25 відсотків загальної кількості кредитів ЄКТС, передбачених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 вищої освіти.</w:t>
      </w:r>
    </w:p>
    <w:p w14:paraId="2155F0E2" w14:textId="77777777" w:rsidR="001E729E" w:rsidRDefault="00000000">
      <w:pPr>
        <w:pStyle w:val="a5"/>
        <w:numPr>
          <w:ilvl w:val="1"/>
          <w:numId w:val="7"/>
        </w:numPr>
        <w:tabs>
          <w:tab w:val="left" w:pos="1373"/>
        </w:tabs>
        <w:ind w:right="107" w:firstLine="566"/>
        <w:jc w:val="both"/>
        <w:rPr>
          <w:sz w:val="24"/>
        </w:rPr>
      </w:pPr>
      <w:r>
        <w:rPr>
          <w:sz w:val="24"/>
        </w:rPr>
        <w:t>Здобувачі певного рівня вищої освіти мають право вибирати навчальні дисципліни,</w:t>
      </w:r>
      <w:r>
        <w:rPr>
          <w:spacing w:val="-57"/>
          <w:sz w:val="24"/>
        </w:rPr>
        <w:t xml:space="preserve"> </w:t>
      </w:r>
      <w:r>
        <w:rPr>
          <w:sz w:val="24"/>
        </w:rPr>
        <w:t>що пропонуються для інших рівнів вищої освіти, за погодженням з деканом 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факультету.</w:t>
      </w:r>
    </w:p>
    <w:p w14:paraId="7906D594" w14:textId="77777777" w:rsidR="001E729E" w:rsidRDefault="00000000">
      <w:pPr>
        <w:pStyle w:val="a5"/>
        <w:numPr>
          <w:ilvl w:val="1"/>
          <w:numId w:val="7"/>
        </w:numPr>
        <w:tabs>
          <w:tab w:val="left" w:pos="1390"/>
        </w:tabs>
        <w:ind w:right="99" w:firstLine="566"/>
        <w:jc w:val="both"/>
        <w:rPr>
          <w:sz w:val="24"/>
        </w:rPr>
      </w:pPr>
      <w:r>
        <w:rPr>
          <w:sz w:val="24"/>
        </w:rPr>
        <w:t>Навчальні дисципліни за вибором здобувача вищої освіти або вибіркові навчальні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 – це дисципліни, які передбачають більш повне задоволення запитів особи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ефективніше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1"/>
          <w:sz w:val="24"/>
        </w:rPr>
        <w:t xml:space="preserve"> </w:t>
      </w:r>
      <w:r>
        <w:rPr>
          <w:sz w:val="24"/>
        </w:rPr>
        <w:t>врахування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потреб,</w:t>
      </w:r>
      <w:r>
        <w:rPr>
          <w:spacing w:val="1"/>
          <w:sz w:val="24"/>
        </w:rPr>
        <w:t xml:space="preserve"> </w:t>
      </w:r>
      <w:r>
        <w:rPr>
          <w:sz w:val="24"/>
        </w:rPr>
        <w:t>набуття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soft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(навички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комунікації,</w:t>
      </w:r>
      <w:r>
        <w:rPr>
          <w:spacing w:val="1"/>
          <w:sz w:val="24"/>
        </w:rPr>
        <w:t xml:space="preserve"> </w:t>
      </w:r>
      <w:r>
        <w:rPr>
          <w:sz w:val="24"/>
        </w:rPr>
        <w:t>лідерство,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брати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критичних умовах, вміння полагоджувати конфлікти, працювати в команді, управляти своїм</w:t>
      </w:r>
      <w:r>
        <w:rPr>
          <w:spacing w:val="1"/>
          <w:sz w:val="24"/>
        </w:rPr>
        <w:t xml:space="preserve"> </w:t>
      </w:r>
      <w:r>
        <w:rPr>
          <w:sz w:val="24"/>
        </w:rPr>
        <w:t>часом,</w:t>
      </w:r>
      <w:r>
        <w:rPr>
          <w:spacing w:val="-1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10"/>
          <w:sz w:val="24"/>
        </w:rPr>
        <w:t xml:space="preserve"> </w:t>
      </w:r>
      <w:r>
        <w:rPr>
          <w:sz w:val="24"/>
        </w:rPr>
        <w:t>важливості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дедлайнів,</w:t>
      </w:r>
      <w:r>
        <w:rPr>
          <w:spacing w:val="-10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логічно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-10"/>
          <w:sz w:val="24"/>
        </w:rPr>
        <w:t xml:space="preserve"> </w:t>
      </w:r>
      <w:r>
        <w:rPr>
          <w:sz w:val="24"/>
        </w:rPr>
        <w:t>мислити,</w:t>
      </w:r>
      <w:r>
        <w:rPr>
          <w:spacing w:val="-12"/>
          <w:sz w:val="24"/>
        </w:rPr>
        <w:t xml:space="preserve"> </w:t>
      </w:r>
      <w:r>
        <w:rPr>
          <w:sz w:val="24"/>
        </w:rPr>
        <w:t>креативність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58"/>
          <w:sz w:val="24"/>
        </w:rPr>
        <w:t xml:space="preserve"> </w:t>
      </w:r>
      <w:r>
        <w:rPr>
          <w:sz w:val="24"/>
        </w:rPr>
        <w:t>інше). 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вільного вибору на третьому (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-науковому)</w:t>
      </w:r>
      <w:r>
        <w:rPr>
          <w:spacing w:val="1"/>
          <w:sz w:val="24"/>
        </w:rPr>
        <w:t xml:space="preserve"> </w:t>
      </w:r>
      <w:r>
        <w:rPr>
          <w:sz w:val="24"/>
        </w:rPr>
        <w:t>рівні вищої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відповідати тематиці досліджень аспірантів.</w:t>
      </w:r>
    </w:p>
    <w:p w14:paraId="163C99E9" w14:textId="77777777" w:rsidR="001E729E" w:rsidRDefault="00000000">
      <w:pPr>
        <w:pStyle w:val="a5"/>
        <w:numPr>
          <w:ilvl w:val="1"/>
          <w:numId w:val="7"/>
        </w:numPr>
        <w:tabs>
          <w:tab w:val="left" w:pos="1421"/>
        </w:tabs>
        <w:ind w:right="106" w:firstLine="566"/>
        <w:jc w:val="both"/>
        <w:rPr>
          <w:sz w:val="24"/>
        </w:rPr>
      </w:pPr>
      <w:r>
        <w:rPr>
          <w:sz w:val="24"/>
        </w:rPr>
        <w:t>Каталог елективних дисциплін – перелік дисциплін вільного вибору 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 освіти для певного рівня вищої освіти за циклом загальної підготовки є уніфікованим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1"/>
          <w:sz w:val="24"/>
        </w:rPr>
        <w:t xml:space="preserve"> </w:t>
      </w:r>
      <w:r>
        <w:rPr>
          <w:sz w:val="24"/>
        </w:rPr>
        <w:t>певного рівня.</w:t>
      </w:r>
    </w:p>
    <w:p w14:paraId="2DE93EF6" w14:textId="77777777" w:rsidR="001E729E" w:rsidRDefault="00000000">
      <w:pPr>
        <w:pStyle w:val="a5"/>
        <w:numPr>
          <w:ilvl w:val="1"/>
          <w:numId w:val="7"/>
        </w:numPr>
        <w:tabs>
          <w:tab w:val="left" w:pos="1417"/>
        </w:tabs>
        <w:ind w:right="100" w:firstLine="566"/>
        <w:jc w:val="both"/>
        <w:rPr>
          <w:sz w:val="24"/>
        </w:rPr>
      </w:pPr>
      <w:r>
        <w:rPr>
          <w:sz w:val="24"/>
        </w:rPr>
        <w:t>Вибір дисциплін варіативної частини освітньої програми здобувач вищої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 при формуванні індивідуального навчального плану. Індивідуальний 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 формується за результатами особистого вибору здобувачем вищої освіти дисциплін 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обсязі, не меншому за встановлений Законом України про вищу освіту, цим Положенням, 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компонентів.</w:t>
      </w:r>
      <w:r>
        <w:rPr>
          <w:spacing w:val="-57"/>
          <w:sz w:val="24"/>
        </w:rPr>
        <w:t xml:space="preserve"> </w:t>
      </w:r>
      <w:r>
        <w:rPr>
          <w:sz w:val="24"/>
        </w:rPr>
        <w:t>Індивідуальний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обов’язковим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освіти.</w:t>
      </w:r>
    </w:p>
    <w:p w14:paraId="6821297F" w14:textId="77777777" w:rsidR="001E729E" w:rsidRDefault="00000000">
      <w:pPr>
        <w:pStyle w:val="a5"/>
        <w:numPr>
          <w:ilvl w:val="1"/>
          <w:numId w:val="7"/>
        </w:numPr>
        <w:tabs>
          <w:tab w:val="left" w:pos="1369"/>
        </w:tabs>
        <w:ind w:left="1368" w:hanging="421"/>
        <w:jc w:val="both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МДУ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5"/>
          <w:sz w:val="24"/>
        </w:rPr>
        <w:t xml:space="preserve"> </w:t>
      </w:r>
      <w:r>
        <w:rPr>
          <w:sz w:val="24"/>
        </w:rPr>
        <w:t>такі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дисциплін.</w:t>
      </w:r>
    </w:p>
    <w:p w14:paraId="5B41EDF0" w14:textId="77777777" w:rsidR="001E729E" w:rsidRDefault="00000000">
      <w:pPr>
        <w:pStyle w:val="a5"/>
        <w:numPr>
          <w:ilvl w:val="2"/>
          <w:numId w:val="7"/>
        </w:numPr>
        <w:tabs>
          <w:tab w:val="left" w:pos="1681"/>
        </w:tabs>
        <w:ind w:right="106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1"/>
          <w:sz w:val="24"/>
        </w:rPr>
        <w:t xml:space="preserve"> </w:t>
      </w:r>
      <w:r>
        <w:rPr>
          <w:sz w:val="24"/>
        </w:rPr>
        <w:t>(бакалаврського)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варіативна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освітньо-професійної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</w:t>
      </w:r>
    </w:p>
    <w:p w14:paraId="0B51F33F" w14:textId="77777777" w:rsidR="001E729E" w:rsidRDefault="00000000">
      <w:pPr>
        <w:pStyle w:val="a5"/>
        <w:numPr>
          <w:ilvl w:val="2"/>
          <w:numId w:val="7"/>
        </w:numPr>
        <w:tabs>
          <w:tab w:val="left" w:pos="1539"/>
        </w:tabs>
        <w:ind w:right="105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4"/>
          <w:sz w:val="24"/>
        </w:rPr>
        <w:t xml:space="preserve"> </w:t>
      </w:r>
      <w:r>
        <w:rPr>
          <w:sz w:val="24"/>
        </w:rPr>
        <w:t>(магістерського)</w:t>
      </w:r>
      <w:r>
        <w:rPr>
          <w:spacing w:val="-1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3"/>
          <w:sz w:val="24"/>
        </w:rPr>
        <w:t xml:space="preserve"> </w:t>
      </w:r>
      <w:r>
        <w:rPr>
          <w:sz w:val="24"/>
        </w:rPr>
        <w:t>варіативна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освітньо-професійної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 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720 год.</w:t>
      </w:r>
      <w:r>
        <w:rPr>
          <w:spacing w:val="-2"/>
          <w:sz w:val="24"/>
        </w:rPr>
        <w:t xml:space="preserve"> </w:t>
      </w:r>
      <w:r>
        <w:rPr>
          <w:sz w:val="24"/>
        </w:rPr>
        <w:t>/ 24 кредити.</w:t>
      </w:r>
    </w:p>
    <w:p w14:paraId="61ED704E" w14:textId="77777777" w:rsidR="001E729E" w:rsidRDefault="00000000">
      <w:pPr>
        <w:pStyle w:val="a5"/>
        <w:numPr>
          <w:ilvl w:val="2"/>
          <w:numId w:val="7"/>
        </w:numPr>
        <w:tabs>
          <w:tab w:val="left" w:pos="1628"/>
        </w:tabs>
        <w:ind w:right="10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-наукового)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варіативна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-наукової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360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кредитів.</w:t>
      </w:r>
    </w:p>
    <w:p w14:paraId="6CFA57EB" w14:textId="77777777" w:rsidR="001E729E" w:rsidRDefault="00000000">
      <w:pPr>
        <w:pStyle w:val="a5"/>
        <w:numPr>
          <w:ilvl w:val="1"/>
          <w:numId w:val="7"/>
        </w:numPr>
        <w:tabs>
          <w:tab w:val="left" w:pos="1369"/>
        </w:tabs>
        <w:ind w:left="1368" w:hanging="421"/>
        <w:jc w:val="both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МДУ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такі</w:t>
      </w:r>
      <w:r>
        <w:rPr>
          <w:spacing w:val="-1"/>
          <w:sz w:val="24"/>
        </w:rPr>
        <w:t xml:space="preserve"> </w:t>
      </w:r>
      <w:r>
        <w:rPr>
          <w:sz w:val="24"/>
        </w:rPr>
        <w:t>траєкторії</w:t>
      </w:r>
      <w:r>
        <w:rPr>
          <w:spacing w:val="2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дисциплін.</w:t>
      </w:r>
    </w:p>
    <w:p w14:paraId="5B0BCEAD" w14:textId="77777777" w:rsidR="001E729E" w:rsidRDefault="00000000">
      <w:pPr>
        <w:pStyle w:val="a5"/>
        <w:numPr>
          <w:ilvl w:val="2"/>
          <w:numId w:val="7"/>
        </w:numPr>
        <w:tabs>
          <w:tab w:val="left" w:pos="1549"/>
        </w:tabs>
        <w:ind w:left="1548" w:hanging="60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першого</w:t>
      </w:r>
      <w:r>
        <w:rPr>
          <w:spacing w:val="-2"/>
          <w:sz w:val="24"/>
        </w:rPr>
        <w:t xml:space="preserve"> </w:t>
      </w:r>
      <w:r>
        <w:rPr>
          <w:sz w:val="24"/>
        </w:rPr>
        <w:t>(бакалаврського)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</w:p>
    <w:p w14:paraId="6F04A9DF" w14:textId="77777777" w:rsidR="001E729E" w:rsidRDefault="00000000">
      <w:pPr>
        <w:pStyle w:val="a5"/>
        <w:numPr>
          <w:ilvl w:val="0"/>
          <w:numId w:val="6"/>
        </w:numPr>
        <w:tabs>
          <w:tab w:val="left" w:pos="1078"/>
        </w:tabs>
        <w:ind w:right="100" w:firstLine="566"/>
        <w:rPr>
          <w:sz w:val="24"/>
        </w:rPr>
      </w:pPr>
      <w:r>
        <w:rPr>
          <w:sz w:val="24"/>
        </w:rPr>
        <w:t>набір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10"/>
          <w:sz w:val="24"/>
        </w:rPr>
        <w:t xml:space="preserve"> </w:t>
      </w:r>
      <w:r>
        <w:rPr>
          <w:sz w:val="24"/>
        </w:rPr>
        <w:t>(циклу</w:t>
      </w:r>
      <w:r>
        <w:rPr>
          <w:spacing w:val="-13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450</w:t>
      </w:r>
      <w:r>
        <w:rPr>
          <w:spacing w:val="-11"/>
          <w:sz w:val="24"/>
        </w:rPr>
        <w:t xml:space="preserve"> </w:t>
      </w:r>
      <w:r>
        <w:rPr>
          <w:sz w:val="24"/>
        </w:rPr>
        <w:t>год.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12"/>
          <w:sz w:val="24"/>
        </w:rPr>
        <w:t xml:space="preserve"> </w:t>
      </w:r>
      <w:r>
        <w:rPr>
          <w:sz w:val="24"/>
        </w:rPr>
        <w:t>(5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дисциплін);</w:t>
      </w:r>
      <w:r>
        <w:rPr>
          <w:spacing w:val="-14"/>
          <w:sz w:val="24"/>
        </w:rPr>
        <w:t xml:space="preserve"> </w:t>
      </w:r>
      <w:r>
        <w:rPr>
          <w:sz w:val="24"/>
        </w:rPr>
        <w:t>циклу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підготовки – 1350 год.</w:t>
      </w:r>
      <w:r>
        <w:rPr>
          <w:spacing w:val="-1"/>
          <w:sz w:val="24"/>
        </w:rPr>
        <w:t xml:space="preserve"> </w:t>
      </w:r>
      <w:r>
        <w:rPr>
          <w:sz w:val="24"/>
        </w:rPr>
        <w:t>/ 45 кредитів</w:t>
      </w:r>
    </w:p>
    <w:p w14:paraId="0FDA4FF9" w14:textId="43FF2945" w:rsidR="00000000" w:rsidRPr="00215598" w:rsidRDefault="00000000" w:rsidP="00215598">
      <w:pPr>
        <w:pStyle w:val="a5"/>
        <w:numPr>
          <w:ilvl w:val="0"/>
          <w:numId w:val="6"/>
        </w:numPr>
        <w:tabs>
          <w:tab w:val="left" w:pos="1088"/>
        </w:tabs>
        <w:ind w:left="1087" w:hanging="140"/>
        <w:rPr>
          <w:sz w:val="24"/>
        </w:rPr>
        <w:sectPr w:rsidR="00000000" w:rsidRPr="00215598">
          <w:type w:val="continuous"/>
          <w:pgSz w:w="11910" w:h="16840"/>
          <w:pgMar w:top="1240" w:right="460" w:bottom="280" w:left="1320" w:header="720" w:footer="720" w:gutter="0"/>
          <w:cols w:space="720"/>
        </w:sectPr>
      </w:pPr>
      <w:r>
        <w:rPr>
          <w:sz w:val="24"/>
        </w:rPr>
        <w:t>сертифікатні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FD0832">
        <w:rPr>
          <w:sz w:val="24"/>
        </w:rPr>
        <w:t xml:space="preserve">1 програма -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кредитів)</w:t>
      </w:r>
      <w:r w:rsidR="00FD0832">
        <w:rPr>
          <w:sz w:val="24"/>
        </w:rPr>
        <w:t>; можливо обрати 2 сертифікатні програми або сертифікатну програму та дисципліни циклу професійної підготовки загальним обсягом 30 кредитів</w:t>
      </w:r>
    </w:p>
    <w:p w14:paraId="453AAE77" w14:textId="77777777" w:rsidR="001E729E" w:rsidRDefault="00000000">
      <w:pPr>
        <w:pStyle w:val="a5"/>
        <w:numPr>
          <w:ilvl w:val="2"/>
          <w:numId w:val="7"/>
        </w:numPr>
        <w:tabs>
          <w:tab w:val="left" w:pos="1549"/>
        </w:tabs>
        <w:spacing w:before="66"/>
        <w:ind w:left="1548" w:hanging="601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(магістерського)</w:t>
      </w:r>
      <w:r>
        <w:rPr>
          <w:spacing w:val="-4"/>
          <w:sz w:val="24"/>
        </w:rPr>
        <w:t xml:space="preserve"> </w:t>
      </w:r>
      <w:r>
        <w:rPr>
          <w:sz w:val="24"/>
        </w:rPr>
        <w:t>рівня</w:t>
      </w:r>
    </w:p>
    <w:p w14:paraId="7743EF1B" w14:textId="77777777" w:rsidR="001E729E" w:rsidRDefault="00000000">
      <w:pPr>
        <w:pStyle w:val="a5"/>
        <w:numPr>
          <w:ilvl w:val="0"/>
          <w:numId w:val="6"/>
        </w:numPr>
        <w:tabs>
          <w:tab w:val="left" w:pos="1086"/>
        </w:tabs>
        <w:ind w:right="103" w:firstLine="566"/>
        <w:rPr>
          <w:sz w:val="24"/>
        </w:rPr>
      </w:pPr>
      <w:r>
        <w:rPr>
          <w:sz w:val="24"/>
        </w:rPr>
        <w:t>набір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2"/>
          <w:sz w:val="24"/>
        </w:rPr>
        <w:t xml:space="preserve"> </w:t>
      </w:r>
      <w:r>
        <w:rPr>
          <w:sz w:val="24"/>
        </w:rPr>
        <w:t>(циклу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180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кредитів;</w:t>
      </w:r>
      <w:r>
        <w:rPr>
          <w:spacing w:val="-4"/>
          <w:sz w:val="24"/>
        </w:rPr>
        <w:t xml:space="preserve"> </w:t>
      </w:r>
      <w:r>
        <w:rPr>
          <w:sz w:val="24"/>
        </w:rPr>
        <w:t>циклу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58"/>
          <w:sz w:val="24"/>
        </w:rPr>
        <w:t xml:space="preserve"> </w:t>
      </w:r>
      <w:r>
        <w:rPr>
          <w:sz w:val="24"/>
        </w:rPr>
        <w:t>підготовки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540 год.</w:t>
      </w:r>
      <w:r>
        <w:rPr>
          <w:spacing w:val="-1"/>
          <w:sz w:val="24"/>
        </w:rPr>
        <w:t xml:space="preserve"> </w:t>
      </w:r>
      <w:r>
        <w:rPr>
          <w:sz w:val="24"/>
        </w:rPr>
        <w:t>/ 18 кредитів)</w:t>
      </w:r>
    </w:p>
    <w:p w14:paraId="0438E3E3" w14:textId="77777777" w:rsidR="001E729E" w:rsidRDefault="00000000">
      <w:pPr>
        <w:pStyle w:val="a5"/>
        <w:numPr>
          <w:ilvl w:val="0"/>
          <w:numId w:val="6"/>
        </w:numPr>
        <w:tabs>
          <w:tab w:val="left" w:pos="1148"/>
        </w:tabs>
        <w:spacing w:before="1"/>
        <w:ind w:left="1147" w:hanging="200"/>
        <w:rPr>
          <w:sz w:val="24"/>
        </w:rPr>
      </w:pPr>
      <w:r>
        <w:rPr>
          <w:sz w:val="24"/>
        </w:rPr>
        <w:t>сертифікатні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(24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кредити).</w:t>
      </w:r>
    </w:p>
    <w:p w14:paraId="158B1F5C" w14:textId="77777777" w:rsidR="001E729E" w:rsidRDefault="00000000">
      <w:pPr>
        <w:pStyle w:val="a5"/>
        <w:numPr>
          <w:ilvl w:val="2"/>
          <w:numId w:val="7"/>
        </w:numPr>
        <w:tabs>
          <w:tab w:val="left" w:pos="1537"/>
        </w:tabs>
        <w:ind w:right="10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4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-наукового)</w:t>
      </w:r>
      <w:r>
        <w:rPr>
          <w:spacing w:val="-15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набір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58"/>
          <w:sz w:val="24"/>
        </w:rPr>
        <w:t xml:space="preserve"> </w:t>
      </w:r>
      <w:r>
        <w:rPr>
          <w:sz w:val="24"/>
        </w:rPr>
        <w:t>(циклу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професійної підготовки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360 год./12 кредитів).</w:t>
      </w:r>
    </w:p>
    <w:p w14:paraId="153EC020" w14:textId="77777777" w:rsidR="001E729E" w:rsidRDefault="00000000">
      <w:pPr>
        <w:pStyle w:val="a5"/>
        <w:numPr>
          <w:ilvl w:val="1"/>
          <w:numId w:val="7"/>
        </w:numPr>
        <w:tabs>
          <w:tab w:val="left" w:pos="1381"/>
        </w:tabs>
        <w:ind w:right="106" w:firstLine="566"/>
        <w:jc w:val="both"/>
        <w:rPr>
          <w:sz w:val="24"/>
        </w:rPr>
      </w:pPr>
      <w:r>
        <w:rPr>
          <w:sz w:val="24"/>
        </w:rPr>
        <w:t>Вибіркові дисципліни циклу загальної підготовки сприяють та посилюють набуття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здобувачами</w:t>
      </w:r>
      <w:r>
        <w:rPr>
          <w:spacing w:val="-1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навичок,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обов’язковою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програм.</w:t>
      </w:r>
    </w:p>
    <w:p w14:paraId="235D4BD7" w14:textId="77777777" w:rsidR="001E729E" w:rsidRDefault="00000000">
      <w:pPr>
        <w:pStyle w:val="a5"/>
        <w:numPr>
          <w:ilvl w:val="1"/>
          <w:numId w:val="7"/>
        </w:numPr>
        <w:tabs>
          <w:tab w:val="left" w:pos="1551"/>
        </w:tabs>
        <w:ind w:right="105" w:firstLine="566"/>
        <w:jc w:val="both"/>
        <w:rPr>
          <w:sz w:val="24"/>
        </w:rPr>
      </w:pPr>
      <w:r>
        <w:rPr>
          <w:sz w:val="24"/>
        </w:rPr>
        <w:t>Вибіркові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поглибленої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спеціалізаціями,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діяльності;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академічній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інтересам,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дозволяють</w:t>
      </w:r>
      <w:r>
        <w:rPr>
          <w:spacing w:val="-14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-1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14"/>
          <w:sz w:val="24"/>
        </w:rPr>
        <w:t xml:space="preserve"> </w:t>
      </w:r>
      <w:r>
        <w:rPr>
          <w:sz w:val="24"/>
        </w:rPr>
        <w:t>спеціалізацій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межах</w:t>
      </w:r>
      <w:r>
        <w:rPr>
          <w:spacing w:val="-12"/>
          <w:sz w:val="24"/>
        </w:rPr>
        <w:t xml:space="preserve"> </w:t>
      </w:r>
      <w:r>
        <w:rPr>
          <w:sz w:val="24"/>
        </w:rPr>
        <w:t>базової</w:t>
      </w:r>
      <w:r>
        <w:rPr>
          <w:spacing w:val="-14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-5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метою формування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здобувача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 вимог</w:t>
      </w:r>
      <w:r>
        <w:rPr>
          <w:spacing w:val="-4"/>
          <w:sz w:val="24"/>
        </w:rPr>
        <w:t xml:space="preserve"> </w:t>
      </w:r>
      <w:r>
        <w:rPr>
          <w:sz w:val="24"/>
        </w:rPr>
        <w:t>ринку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праці.</w:t>
      </w:r>
    </w:p>
    <w:p w14:paraId="4D334422" w14:textId="77777777" w:rsidR="001E729E" w:rsidRDefault="00000000">
      <w:pPr>
        <w:pStyle w:val="a5"/>
        <w:numPr>
          <w:ilvl w:val="1"/>
          <w:numId w:val="7"/>
        </w:numPr>
        <w:tabs>
          <w:tab w:val="left" w:pos="1522"/>
        </w:tabs>
        <w:ind w:right="108" w:firstLine="566"/>
        <w:jc w:val="both"/>
        <w:rPr>
          <w:sz w:val="24"/>
        </w:rPr>
      </w:pPr>
      <w:r>
        <w:rPr>
          <w:sz w:val="24"/>
        </w:rPr>
        <w:t xml:space="preserve">З метою забезпечення </w:t>
      </w:r>
      <w:proofErr w:type="spellStart"/>
      <w:r>
        <w:rPr>
          <w:sz w:val="24"/>
        </w:rPr>
        <w:t>студентоцентрованості</w:t>
      </w:r>
      <w:proofErr w:type="spellEnd"/>
      <w:r>
        <w:rPr>
          <w:sz w:val="24"/>
        </w:rPr>
        <w:t xml:space="preserve"> в освітньому процесі, формування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індивідуальної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траєкторії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навчання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здобувачів,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конкурентоспроможності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випускників</w:t>
      </w:r>
      <w:r>
        <w:rPr>
          <w:spacing w:val="-15"/>
          <w:sz w:val="24"/>
        </w:rPr>
        <w:t xml:space="preserve"> </w:t>
      </w:r>
      <w:r>
        <w:rPr>
          <w:sz w:val="24"/>
        </w:rPr>
        <w:t>МДУ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ринку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 здобувачам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 освіти</w:t>
      </w:r>
      <w:r>
        <w:rPr>
          <w:spacing w:val="3"/>
          <w:sz w:val="24"/>
        </w:rPr>
        <w:t xml:space="preserve"> </w:t>
      </w:r>
      <w:r>
        <w:rPr>
          <w:sz w:val="24"/>
        </w:rPr>
        <w:t>пропонуються до вибору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сертифікатні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програми.</w:t>
      </w:r>
    </w:p>
    <w:p w14:paraId="42C99BB3" w14:textId="77777777" w:rsidR="001E729E" w:rsidRDefault="00000000">
      <w:pPr>
        <w:pStyle w:val="a5"/>
        <w:numPr>
          <w:ilvl w:val="1"/>
          <w:numId w:val="7"/>
        </w:numPr>
        <w:tabs>
          <w:tab w:val="left" w:pos="1517"/>
        </w:tabs>
        <w:ind w:right="102" w:firstLine="566"/>
        <w:jc w:val="both"/>
        <w:rPr>
          <w:sz w:val="24"/>
        </w:rPr>
      </w:pPr>
      <w:r>
        <w:rPr>
          <w:sz w:val="24"/>
        </w:rPr>
        <w:t>Сертифікатні програми розробляються кафедрами університету та 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фітнес-тренер,</w:t>
      </w:r>
      <w:r>
        <w:rPr>
          <w:spacing w:val="1"/>
          <w:sz w:val="24"/>
        </w:rPr>
        <w:t xml:space="preserve"> </w:t>
      </w:r>
      <w:r>
        <w:rPr>
          <w:sz w:val="24"/>
        </w:rPr>
        <w:t>гувернер,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перекладач, літературний редактор тощо).</w:t>
      </w:r>
    </w:p>
    <w:p w14:paraId="4B670994" w14:textId="77777777" w:rsidR="001E729E" w:rsidRDefault="00000000">
      <w:pPr>
        <w:pStyle w:val="a5"/>
        <w:numPr>
          <w:ilvl w:val="1"/>
          <w:numId w:val="7"/>
        </w:numPr>
        <w:tabs>
          <w:tab w:val="left" w:pos="1489"/>
        </w:tabs>
        <w:spacing w:before="1"/>
        <w:ind w:left="1488" w:hanging="541"/>
        <w:jc w:val="both"/>
        <w:rPr>
          <w:sz w:val="24"/>
        </w:rPr>
      </w:pPr>
      <w:r>
        <w:rPr>
          <w:sz w:val="24"/>
        </w:rPr>
        <w:t>Сертифікатні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міжкафедральними</w:t>
      </w:r>
      <w:proofErr w:type="spellEnd"/>
      <w:r>
        <w:rPr>
          <w:sz w:val="24"/>
        </w:rPr>
        <w:t>.</w:t>
      </w:r>
    </w:p>
    <w:p w14:paraId="4AE74DA7" w14:textId="77777777" w:rsidR="001E729E" w:rsidRDefault="001E729E">
      <w:pPr>
        <w:pStyle w:val="a3"/>
        <w:ind w:left="0"/>
        <w:rPr>
          <w:sz w:val="26"/>
        </w:rPr>
      </w:pPr>
    </w:p>
    <w:p w14:paraId="269AE62C" w14:textId="77777777" w:rsidR="001E729E" w:rsidRDefault="001E729E">
      <w:pPr>
        <w:pStyle w:val="a3"/>
        <w:spacing w:before="4"/>
        <w:ind w:left="0"/>
        <w:rPr>
          <w:sz w:val="22"/>
        </w:rPr>
      </w:pPr>
    </w:p>
    <w:p w14:paraId="1F7CEC0B" w14:textId="77777777" w:rsidR="001E729E" w:rsidRDefault="00000000">
      <w:pPr>
        <w:pStyle w:val="1"/>
        <w:ind w:left="1937" w:right="533" w:hanging="1119"/>
      </w:pPr>
      <w:r>
        <w:t>2.2. ОРГАНІЗАЦІЙНО-МЕТОДИЧНЕ ЗАБЕЗПЕЧЕННЯ ПРАВА ЗДОБУВАЧІВ</w:t>
      </w:r>
      <w:r>
        <w:rPr>
          <w:spacing w:val="-57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 НА</w:t>
      </w:r>
      <w:r>
        <w:rPr>
          <w:spacing w:val="-4"/>
        </w:rPr>
        <w:t xml:space="preserve"> </w:t>
      </w:r>
      <w:r>
        <w:t>ВИБІР</w:t>
      </w:r>
      <w:r>
        <w:rPr>
          <w:spacing w:val="-3"/>
        </w:rPr>
        <w:t xml:space="preserve"> </w:t>
      </w:r>
      <w:r>
        <w:t>ЕЛЕКТИВНИХ</w:t>
      </w:r>
      <w:r>
        <w:rPr>
          <w:spacing w:val="-1"/>
        </w:rPr>
        <w:t xml:space="preserve"> </w:t>
      </w:r>
      <w:r>
        <w:t>ДИСЦИПЛІН</w:t>
      </w:r>
    </w:p>
    <w:p w14:paraId="16783578" w14:textId="77777777" w:rsidR="001E729E" w:rsidRDefault="001E729E">
      <w:pPr>
        <w:pStyle w:val="a3"/>
        <w:spacing w:before="7"/>
        <w:ind w:left="0"/>
        <w:rPr>
          <w:b/>
          <w:sz w:val="23"/>
        </w:rPr>
      </w:pPr>
    </w:p>
    <w:p w14:paraId="1CA7FD69" w14:textId="3D7BD7FA" w:rsidR="001E729E" w:rsidRDefault="00000000">
      <w:pPr>
        <w:pStyle w:val="a5"/>
        <w:numPr>
          <w:ilvl w:val="1"/>
          <w:numId w:val="5"/>
        </w:numPr>
        <w:tabs>
          <w:tab w:val="left" w:pos="1388"/>
        </w:tabs>
        <w:spacing w:before="1"/>
        <w:ind w:right="110" w:firstLine="566"/>
        <w:jc w:val="both"/>
        <w:rPr>
          <w:sz w:val="24"/>
        </w:rPr>
      </w:pPr>
      <w:r>
        <w:rPr>
          <w:sz w:val="24"/>
        </w:rPr>
        <w:t>Обсяг дисциплін вільного вибору циклу загальної підготовки становить 3 кредити</w:t>
      </w:r>
      <w:r>
        <w:rPr>
          <w:spacing w:val="1"/>
          <w:sz w:val="24"/>
        </w:rPr>
        <w:t xml:space="preserve"> </w:t>
      </w:r>
      <w:r>
        <w:rPr>
          <w:sz w:val="24"/>
        </w:rPr>
        <w:t>ЄКТС</w:t>
      </w:r>
      <w:r>
        <w:rPr>
          <w:spacing w:val="-1"/>
          <w:sz w:val="24"/>
        </w:rPr>
        <w:t xml:space="preserve"> </w:t>
      </w:r>
      <w:r>
        <w:rPr>
          <w:sz w:val="24"/>
        </w:rPr>
        <w:t>(90 годин);</w:t>
      </w:r>
      <w:r>
        <w:rPr>
          <w:spacing w:val="-4"/>
          <w:sz w:val="24"/>
        </w:rPr>
        <w:t xml:space="preserve"> </w:t>
      </w:r>
      <w:r>
        <w:rPr>
          <w:sz w:val="24"/>
        </w:rPr>
        <w:t>циклу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професійної</w:t>
      </w:r>
      <w:r w:rsidR="00710EFC">
        <w:rPr>
          <w:sz w:val="24"/>
        </w:rPr>
        <w:t xml:space="preserve"> підготовки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10EFC">
        <w:rPr>
          <w:spacing w:val="-1"/>
          <w:sz w:val="24"/>
        </w:rPr>
        <w:t xml:space="preserve">5 кредитів </w:t>
      </w:r>
      <w:r w:rsidR="00FD0832">
        <w:rPr>
          <w:spacing w:val="-1"/>
          <w:sz w:val="24"/>
        </w:rPr>
        <w:t xml:space="preserve">ЄКТС (150 годин) </w:t>
      </w:r>
      <w:r w:rsidR="00710EFC">
        <w:rPr>
          <w:spacing w:val="-1"/>
          <w:sz w:val="24"/>
        </w:rPr>
        <w:t xml:space="preserve">для першого (бакалаврського) рівня; 3 кредити </w:t>
      </w:r>
      <w:r w:rsidR="00FD0832">
        <w:rPr>
          <w:spacing w:val="-1"/>
          <w:sz w:val="24"/>
        </w:rPr>
        <w:t xml:space="preserve">ЄКТС (90 годин) </w:t>
      </w:r>
      <w:r w:rsidR="00710EFC">
        <w:rPr>
          <w:spacing w:val="-1"/>
          <w:sz w:val="24"/>
        </w:rPr>
        <w:t>для другого (магістерського) рівня</w:t>
      </w:r>
      <w:r>
        <w:rPr>
          <w:sz w:val="24"/>
        </w:rPr>
        <w:t>.</w:t>
      </w:r>
    </w:p>
    <w:p w14:paraId="73B15D30" w14:textId="0DF06096" w:rsidR="001E729E" w:rsidRDefault="00000000">
      <w:pPr>
        <w:pStyle w:val="a5"/>
        <w:numPr>
          <w:ilvl w:val="1"/>
          <w:numId w:val="5"/>
        </w:numPr>
        <w:tabs>
          <w:tab w:val="left" w:pos="1431"/>
        </w:tabs>
        <w:ind w:right="101" w:firstLine="566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вибором</w:t>
      </w:r>
      <w:r w:rsidR="00FD0832">
        <w:rPr>
          <w:sz w:val="24"/>
        </w:rPr>
        <w:t xml:space="preserve"> – залік</w:t>
      </w:r>
      <w:r>
        <w:rPr>
          <w:sz w:val="24"/>
        </w:rPr>
        <w:t>.</w:t>
      </w:r>
    </w:p>
    <w:p w14:paraId="7650F58B" w14:textId="77777777" w:rsidR="00710EFC" w:rsidRDefault="00000000">
      <w:pPr>
        <w:pStyle w:val="a5"/>
        <w:numPr>
          <w:ilvl w:val="1"/>
          <w:numId w:val="5"/>
        </w:numPr>
        <w:tabs>
          <w:tab w:val="left" w:pos="1417"/>
        </w:tabs>
        <w:ind w:right="99" w:firstLine="566"/>
        <w:jc w:val="both"/>
        <w:rPr>
          <w:sz w:val="24"/>
        </w:rPr>
      </w:pPr>
      <w:r>
        <w:rPr>
          <w:sz w:val="24"/>
        </w:rPr>
        <w:t xml:space="preserve">Вивчення дисциплін за вибором </w:t>
      </w:r>
    </w:p>
    <w:p w14:paraId="1AE8C01F" w14:textId="6C68C0A6" w:rsidR="00710EFC" w:rsidRDefault="00000000" w:rsidP="00710EFC">
      <w:pPr>
        <w:pStyle w:val="a5"/>
        <w:numPr>
          <w:ilvl w:val="2"/>
          <w:numId w:val="8"/>
        </w:numPr>
        <w:tabs>
          <w:tab w:val="left" w:pos="1417"/>
        </w:tabs>
        <w:ind w:right="99"/>
        <w:jc w:val="left"/>
        <w:rPr>
          <w:sz w:val="24"/>
        </w:rPr>
      </w:pPr>
      <w:r>
        <w:rPr>
          <w:sz w:val="24"/>
        </w:rPr>
        <w:t>для здобувачів першого (бакалаврського) рівня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вищої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освіти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розпочинається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ІІІ</w:t>
      </w:r>
      <w:r>
        <w:rPr>
          <w:spacing w:val="-14"/>
          <w:sz w:val="24"/>
        </w:rPr>
        <w:t xml:space="preserve"> </w:t>
      </w:r>
      <w:r>
        <w:rPr>
          <w:sz w:val="24"/>
        </w:rPr>
        <w:t>семестру: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ІІІ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семестри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планується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57"/>
          <w:sz w:val="24"/>
        </w:rPr>
        <w:t xml:space="preserve"> </w:t>
      </w:r>
      <w:r>
        <w:rPr>
          <w:sz w:val="24"/>
        </w:rPr>
        <w:t>циклу 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(ІІІ,</w:t>
      </w:r>
      <w:r>
        <w:rPr>
          <w:spacing w:val="1"/>
          <w:sz w:val="24"/>
        </w:rPr>
        <w:t xml:space="preserve"> </w:t>
      </w:r>
      <w:r>
        <w:rPr>
          <w:sz w:val="24"/>
        </w:rPr>
        <w:t>ІV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дисципліни;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дисципліна);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дисциплін освітніх програм спеціальностей </w:t>
      </w:r>
      <w:r w:rsidR="00FF7A9A">
        <w:rPr>
          <w:sz w:val="24"/>
        </w:rPr>
        <w:t>«</w:t>
      </w:r>
      <w:r>
        <w:rPr>
          <w:sz w:val="24"/>
        </w:rPr>
        <w:t>Філологія</w:t>
      </w:r>
      <w:r w:rsidR="00FF7A9A">
        <w:rPr>
          <w:sz w:val="24"/>
        </w:rPr>
        <w:t>»</w:t>
      </w:r>
      <w:r>
        <w:rPr>
          <w:sz w:val="24"/>
        </w:rPr>
        <w:t xml:space="preserve"> та </w:t>
      </w:r>
      <w:r w:rsidR="00FF7A9A">
        <w:rPr>
          <w:sz w:val="24"/>
        </w:rPr>
        <w:t>«</w:t>
      </w:r>
      <w:r>
        <w:rPr>
          <w:sz w:val="24"/>
        </w:rPr>
        <w:t>Середня освіта</w:t>
      </w:r>
      <w:r w:rsidR="00FF7A9A">
        <w:rPr>
          <w:sz w:val="24"/>
        </w:rPr>
        <w:t>»</w:t>
      </w:r>
      <w:r>
        <w:rPr>
          <w:sz w:val="24"/>
        </w:rPr>
        <w:t xml:space="preserve"> (з 2021 року)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 дисциплін циклу загальної підготовки планується з ІІІ семестру (ІІІ, ІV, V, VI, VII –</w:t>
      </w:r>
      <w:r>
        <w:rPr>
          <w:spacing w:val="-57"/>
          <w:sz w:val="24"/>
        </w:rPr>
        <w:t xml:space="preserve"> </w:t>
      </w:r>
      <w:r>
        <w:rPr>
          <w:sz w:val="24"/>
        </w:rPr>
        <w:t>1 дисципліна);</w:t>
      </w:r>
      <w:r w:rsidR="00710EFC">
        <w:rPr>
          <w:sz w:val="24"/>
        </w:rPr>
        <w:t xml:space="preserve"> </w:t>
      </w:r>
      <w:r>
        <w:rPr>
          <w:sz w:val="24"/>
        </w:rPr>
        <w:t>вивчення дисциплін циклу професійної підготовки переважно планується з ІV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семестру; </w:t>
      </w:r>
    </w:p>
    <w:p w14:paraId="6E1F2B04" w14:textId="06694EC2" w:rsidR="00710EFC" w:rsidRPr="00215598" w:rsidRDefault="00000000" w:rsidP="00710EFC">
      <w:pPr>
        <w:pStyle w:val="a5"/>
        <w:numPr>
          <w:ilvl w:val="2"/>
          <w:numId w:val="8"/>
        </w:numPr>
        <w:tabs>
          <w:tab w:val="left" w:pos="1417"/>
        </w:tabs>
        <w:ind w:right="99"/>
        <w:jc w:val="left"/>
        <w:rPr>
          <w:sz w:val="24"/>
        </w:rPr>
      </w:pPr>
      <w:r>
        <w:rPr>
          <w:sz w:val="24"/>
        </w:rPr>
        <w:t>для здобувачів другого (магістерського) рівня вищої освіти вивчення 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циклу 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ІІ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семестру;</w:t>
      </w:r>
      <w:r>
        <w:rPr>
          <w:spacing w:val="1"/>
          <w:sz w:val="24"/>
        </w:rPr>
        <w:t xml:space="preserve"> </w:t>
      </w:r>
      <w:r w:rsidR="00710EFC">
        <w:rPr>
          <w:spacing w:val="1"/>
          <w:sz w:val="24"/>
        </w:rPr>
        <w:t>циклу професійної підготовки – з І семестру (за умови рівномірного розподілу кредитного навантаження по семестрах)</w:t>
      </w:r>
      <w:r w:rsidR="00FF7A9A">
        <w:rPr>
          <w:spacing w:val="1"/>
          <w:sz w:val="24"/>
        </w:rPr>
        <w:t>;</w:t>
      </w:r>
    </w:p>
    <w:p w14:paraId="3CC23CC7" w14:textId="77777777" w:rsidR="001E729E" w:rsidRDefault="00000000" w:rsidP="00215598">
      <w:pPr>
        <w:pStyle w:val="a5"/>
        <w:numPr>
          <w:ilvl w:val="2"/>
          <w:numId w:val="8"/>
        </w:numPr>
        <w:tabs>
          <w:tab w:val="left" w:pos="1417"/>
        </w:tabs>
        <w:ind w:right="9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наукового) рівня вищої освіти – з ІІ або ІІІ семестру з відповідним зазначенням в 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спеціальностей.</w:t>
      </w:r>
    </w:p>
    <w:p w14:paraId="02A26FBE" w14:textId="77777777" w:rsidR="001E729E" w:rsidRDefault="00000000">
      <w:pPr>
        <w:pStyle w:val="a5"/>
        <w:numPr>
          <w:ilvl w:val="1"/>
          <w:numId w:val="5"/>
        </w:numPr>
        <w:tabs>
          <w:tab w:val="left" w:pos="1414"/>
        </w:tabs>
        <w:ind w:right="102" w:firstLine="566"/>
        <w:jc w:val="both"/>
        <w:rPr>
          <w:sz w:val="24"/>
        </w:rPr>
      </w:pPr>
      <w:r>
        <w:rPr>
          <w:sz w:val="24"/>
        </w:rPr>
        <w:t>Вибіркова навчальна дисципліна циклу загальної підготовки запроваджується 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 чисельності групи для здобувачів першого (бакалаврського) рівня – не менше 20 осіб;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(магістерського)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менше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осіб;</w:t>
      </w:r>
      <w:r>
        <w:rPr>
          <w:spacing w:val="1"/>
          <w:sz w:val="24"/>
        </w:rPr>
        <w:t xml:space="preserve"> </w:t>
      </w:r>
      <w:r>
        <w:rPr>
          <w:sz w:val="24"/>
        </w:rPr>
        <w:t>циклу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інформатичних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нараховувати 12-15 осіб.</w:t>
      </w:r>
    </w:p>
    <w:p w14:paraId="2CA59082" w14:textId="77777777" w:rsidR="001E729E" w:rsidRDefault="00000000">
      <w:pPr>
        <w:pStyle w:val="a5"/>
        <w:numPr>
          <w:ilvl w:val="1"/>
          <w:numId w:val="5"/>
        </w:numPr>
        <w:tabs>
          <w:tab w:val="left" w:pos="1568"/>
        </w:tabs>
        <w:spacing w:before="1"/>
        <w:ind w:right="109" w:firstLine="566"/>
        <w:jc w:val="both"/>
        <w:rPr>
          <w:sz w:val="24"/>
        </w:rPr>
      </w:pPr>
      <w:r>
        <w:rPr>
          <w:sz w:val="24"/>
        </w:rPr>
        <w:t>Мінімальний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-1"/>
          <w:sz w:val="24"/>
        </w:rPr>
        <w:t xml:space="preserve"> </w:t>
      </w:r>
      <w:r>
        <w:rPr>
          <w:sz w:val="24"/>
        </w:rPr>
        <w:t>3 кредити</w:t>
      </w:r>
      <w:r>
        <w:rPr>
          <w:spacing w:val="2"/>
          <w:sz w:val="24"/>
        </w:rPr>
        <w:t xml:space="preserve"> </w:t>
      </w:r>
      <w:r>
        <w:rPr>
          <w:sz w:val="24"/>
        </w:rPr>
        <w:t>ЄКТС (90 годин).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– залік.</w:t>
      </w:r>
    </w:p>
    <w:p w14:paraId="66A5A5D1" w14:textId="77777777" w:rsidR="001E729E" w:rsidRDefault="00000000">
      <w:pPr>
        <w:pStyle w:val="a5"/>
        <w:numPr>
          <w:ilvl w:val="1"/>
          <w:numId w:val="5"/>
        </w:numPr>
        <w:tabs>
          <w:tab w:val="left" w:pos="1369"/>
        </w:tabs>
        <w:ind w:left="1368" w:hanging="421"/>
        <w:jc w:val="both"/>
        <w:rPr>
          <w:sz w:val="24"/>
        </w:rPr>
      </w:pPr>
      <w:r>
        <w:rPr>
          <w:sz w:val="24"/>
        </w:rPr>
        <w:t>Вивчення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сертифікатних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5"/>
          <w:sz w:val="24"/>
        </w:rPr>
        <w:t xml:space="preserve"> </w:t>
      </w:r>
      <w:r>
        <w:rPr>
          <w:sz w:val="24"/>
        </w:rPr>
        <w:t>розпочинається</w:t>
      </w:r>
    </w:p>
    <w:p w14:paraId="7BD7248E" w14:textId="77777777" w:rsidR="001E729E" w:rsidRDefault="00000000">
      <w:pPr>
        <w:pStyle w:val="a3"/>
        <w:ind w:left="948" w:right="1268"/>
        <w:jc w:val="both"/>
      </w:pPr>
      <w:r>
        <w:t>для здобувачів першого (бакалаврського) рівня вищої освіти – з ІІІ семестру;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другого (магістерського)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ІІ</w:t>
      </w:r>
      <w:r>
        <w:rPr>
          <w:spacing w:val="-3"/>
        </w:rPr>
        <w:t xml:space="preserve"> </w:t>
      </w:r>
      <w:r>
        <w:t>семестру;</w:t>
      </w:r>
    </w:p>
    <w:p w14:paraId="07A24F6E" w14:textId="77777777" w:rsidR="001E729E" w:rsidRDefault="001E729E">
      <w:pPr>
        <w:jc w:val="both"/>
        <w:sectPr w:rsidR="001E729E">
          <w:pgSz w:w="11910" w:h="16840"/>
          <w:pgMar w:top="1040" w:right="460" w:bottom="280" w:left="1320" w:header="720" w:footer="720" w:gutter="0"/>
          <w:cols w:space="720"/>
        </w:sectPr>
      </w:pPr>
    </w:p>
    <w:p w14:paraId="78CDDB8A" w14:textId="77777777" w:rsidR="001E729E" w:rsidRDefault="00000000">
      <w:pPr>
        <w:pStyle w:val="a5"/>
        <w:numPr>
          <w:ilvl w:val="1"/>
          <w:numId w:val="5"/>
        </w:numPr>
        <w:tabs>
          <w:tab w:val="left" w:pos="1366"/>
        </w:tabs>
        <w:spacing w:before="66"/>
        <w:ind w:right="107" w:firstLine="566"/>
        <w:jc w:val="both"/>
        <w:rPr>
          <w:sz w:val="24"/>
        </w:rPr>
      </w:pPr>
      <w:r>
        <w:rPr>
          <w:sz w:val="24"/>
        </w:rPr>
        <w:lastRenderedPageBreak/>
        <w:t>Сертифікатна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запроваджується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58"/>
          <w:sz w:val="24"/>
        </w:rPr>
        <w:t xml:space="preserve"> </w:t>
      </w:r>
      <w:r>
        <w:rPr>
          <w:sz w:val="24"/>
        </w:rPr>
        <w:t>першого (бакалаврського) рівня – не менше 20 осіб; для здобувачів другого (магістерського)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10 осіб.</w:t>
      </w:r>
    </w:p>
    <w:p w14:paraId="0C6C4043" w14:textId="77777777" w:rsidR="001E729E" w:rsidRDefault="00000000">
      <w:pPr>
        <w:pStyle w:val="a5"/>
        <w:numPr>
          <w:ilvl w:val="1"/>
          <w:numId w:val="5"/>
        </w:numPr>
        <w:tabs>
          <w:tab w:val="left" w:pos="1431"/>
        </w:tabs>
        <w:spacing w:before="1"/>
        <w:ind w:right="104" w:firstLine="566"/>
        <w:jc w:val="both"/>
        <w:rPr>
          <w:sz w:val="24"/>
        </w:rPr>
      </w:pPr>
      <w:r>
        <w:rPr>
          <w:sz w:val="24"/>
        </w:rPr>
        <w:t>З метою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науково-педагогічних 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включати</w:t>
      </w:r>
      <w:r>
        <w:rPr>
          <w:spacing w:val="-2"/>
          <w:sz w:val="24"/>
        </w:rPr>
        <w:t xml:space="preserve"> </w:t>
      </w:r>
      <w:r>
        <w:rPr>
          <w:sz w:val="24"/>
        </w:rPr>
        <w:t>вибіркові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пропонуються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здобувачам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окремий</w:t>
      </w:r>
      <w:r>
        <w:rPr>
          <w:spacing w:val="-3"/>
          <w:sz w:val="24"/>
        </w:rPr>
        <w:t xml:space="preserve"> </w:t>
      </w:r>
      <w:r>
        <w:rPr>
          <w:sz w:val="24"/>
        </w:rPr>
        <w:t>набір.</w:t>
      </w:r>
    </w:p>
    <w:p w14:paraId="2FE9F905" w14:textId="09B396D8" w:rsidR="001E729E" w:rsidRDefault="00000000">
      <w:pPr>
        <w:pStyle w:val="a3"/>
        <w:ind w:left="948"/>
        <w:jc w:val="both"/>
      </w:pPr>
      <w:r>
        <w:t>Приклади</w:t>
      </w:r>
      <w:r>
        <w:rPr>
          <w:spacing w:val="-2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сертифікатних</w:t>
      </w:r>
      <w:r>
        <w:rPr>
          <w:spacing w:val="-1"/>
        </w:rPr>
        <w:t xml:space="preserve"> </w:t>
      </w:r>
      <w:r>
        <w:t>програм</w:t>
      </w:r>
      <w:r>
        <w:rPr>
          <w:spacing w:val="-4"/>
        </w:rPr>
        <w:t xml:space="preserve"> </w:t>
      </w:r>
      <w:r>
        <w:t>(Додаток</w:t>
      </w:r>
      <w:r>
        <w:rPr>
          <w:spacing w:val="2"/>
        </w:rPr>
        <w:t xml:space="preserve"> </w:t>
      </w:r>
      <w:r w:rsidR="00114EC6">
        <w:rPr>
          <w:lang w:val="ru-RU"/>
        </w:rPr>
        <w:t>4</w:t>
      </w:r>
      <w:r>
        <w:t>)</w:t>
      </w:r>
    </w:p>
    <w:p w14:paraId="3E0314E0" w14:textId="49AE9DBB" w:rsidR="001E729E" w:rsidRDefault="00000000">
      <w:pPr>
        <w:pStyle w:val="a5"/>
        <w:numPr>
          <w:ilvl w:val="1"/>
          <w:numId w:val="5"/>
        </w:numPr>
        <w:tabs>
          <w:tab w:val="left" w:pos="1414"/>
        </w:tabs>
        <w:ind w:right="111" w:firstLine="566"/>
        <w:jc w:val="both"/>
        <w:rPr>
          <w:sz w:val="24"/>
        </w:rPr>
      </w:pPr>
      <w:r>
        <w:rPr>
          <w:sz w:val="24"/>
        </w:rPr>
        <w:t>По завершенні вивчення програми здобувачу видається сертифікат встановленої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1"/>
          <w:sz w:val="24"/>
        </w:rPr>
        <w:t xml:space="preserve"> </w:t>
      </w:r>
      <w:r w:rsidR="00114EC6">
        <w:rPr>
          <w:sz w:val="24"/>
          <w:lang w:val="ru-RU"/>
        </w:rPr>
        <w:t>5</w:t>
      </w:r>
      <w:r>
        <w:rPr>
          <w:sz w:val="24"/>
        </w:rPr>
        <w:t>).</w:t>
      </w:r>
    </w:p>
    <w:p w14:paraId="446D1F98" w14:textId="255708CB" w:rsidR="00971538" w:rsidRDefault="00971538">
      <w:pPr>
        <w:pStyle w:val="a5"/>
        <w:numPr>
          <w:ilvl w:val="1"/>
          <w:numId w:val="5"/>
        </w:numPr>
        <w:tabs>
          <w:tab w:val="left" w:pos="1414"/>
        </w:tabs>
        <w:ind w:right="111" w:firstLine="566"/>
        <w:jc w:val="both"/>
        <w:rPr>
          <w:sz w:val="24"/>
        </w:rPr>
      </w:pPr>
      <w:r>
        <w:rPr>
          <w:sz w:val="24"/>
        </w:rPr>
        <w:t xml:space="preserve">Розподіл вибіркових дисциплін за навчальними семестрами зазначається у типовому навчальному плані та </w:t>
      </w:r>
      <w:proofErr w:type="spellStart"/>
      <w:r>
        <w:rPr>
          <w:sz w:val="24"/>
        </w:rPr>
        <w:t>уточнюється</w:t>
      </w:r>
      <w:proofErr w:type="spellEnd"/>
      <w:r>
        <w:rPr>
          <w:sz w:val="24"/>
        </w:rPr>
        <w:t xml:space="preserve"> у робочих навчальних планах.</w:t>
      </w:r>
    </w:p>
    <w:p w14:paraId="1744A9F9" w14:textId="77777777" w:rsidR="001E729E" w:rsidRDefault="001E729E">
      <w:pPr>
        <w:pStyle w:val="a3"/>
        <w:spacing w:before="4"/>
        <w:ind w:left="0"/>
      </w:pPr>
    </w:p>
    <w:p w14:paraId="40396BB5" w14:textId="77777777" w:rsidR="001E729E" w:rsidRDefault="00000000">
      <w:pPr>
        <w:pStyle w:val="1"/>
        <w:numPr>
          <w:ilvl w:val="0"/>
          <w:numId w:val="4"/>
        </w:numPr>
        <w:tabs>
          <w:tab w:val="left" w:pos="918"/>
        </w:tabs>
        <w:ind w:right="401" w:hanging="3752"/>
        <w:jc w:val="left"/>
      </w:pPr>
      <w:r>
        <w:t>НАВЧАЛЬНО-МЕТОДИЧНЕ ЗАБЕЗПЕЧЕННЯ ВИБІРКОВИХ НАВЧАЛЬНИХ</w:t>
      </w:r>
      <w:r>
        <w:rPr>
          <w:spacing w:val="-57"/>
        </w:rPr>
        <w:t xml:space="preserve"> </w:t>
      </w:r>
      <w:r>
        <w:t>ДИСЦИПЛІН</w:t>
      </w:r>
    </w:p>
    <w:p w14:paraId="75E5C5B5" w14:textId="77777777" w:rsidR="001E729E" w:rsidRDefault="001E729E">
      <w:pPr>
        <w:pStyle w:val="a3"/>
        <w:spacing w:before="7"/>
        <w:ind w:left="0"/>
        <w:rPr>
          <w:b/>
          <w:sz w:val="23"/>
        </w:rPr>
      </w:pPr>
    </w:p>
    <w:p w14:paraId="0ADEB17C" w14:textId="77777777" w:rsidR="001E729E" w:rsidRDefault="00000000">
      <w:pPr>
        <w:pStyle w:val="a5"/>
        <w:numPr>
          <w:ilvl w:val="1"/>
          <w:numId w:val="4"/>
        </w:numPr>
        <w:tabs>
          <w:tab w:val="left" w:pos="1369"/>
        </w:tabs>
        <w:ind w:right="100" w:firstLine="566"/>
        <w:jc w:val="both"/>
        <w:rPr>
          <w:sz w:val="24"/>
        </w:rPr>
      </w:pPr>
      <w:r>
        <w:rPr>
          <w:sz w:val="24"/>
        </w:rPr>
        <w:t>Викладання дисциплін циклу загальної підготовки можуть здійснювати всі кафедри</w:t>
      </w:r>
      <w:r>
        <w:rPr>
          <w:spacing w:val="-57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свідченням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оперативно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задовольнити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траєкторії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 за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обраними спеціальностями.</w:t>
      </w:r>
    </w:p>
    <w:p w14:paraId="1C4B97EC" w14:textId="4AE5F0CA" w:rsidR="001E729E" w:rsidRDefault="00000000">
      <w:pPr>
        <w:pStyle w:val="a5"/>
        <w:numPr>
          <w:ilvl w:val="1"/>
          <w:numId w:val="4"/>
        </w:numPr>
        <w:tabs>
          <w:tab w:val="left" w:pos="1359"/>
        </w:tabs>
        <w:spacing w:before="1"/>
        <w:ind w:right="107" w:firstLine="566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розробки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-15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9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1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2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поданням деканів факультетів) до </w:t>
      </w:r>
      <w:r w:rsidR="00114EC6">
        <w:rPr>
          <w:sz w:val="24"/>
          <w:lang w:val="ru-RU"/>
        </w:rPr>
        <w:t>01 лютого</w:t>
      </w:r>
      <w:r>
        <w:rPr>
          <w:sz w:val="24"/>
        </w:rPr>
        <w:t xml:space="preserve"> поточного навчального року на факультетах</w:t>
      </w:r>
      <w:r>
        <w:rPr>
          <w:spacing w:val="1"/>
          <w:sz w:val="24"/>
        </w:rPr>
        <w:t xml:space="preserve"> </w:t>
      </w:r>
      <w:r>
        <w:rPr>
          <w:sz w:val="24"/>
        </w:rPr>
        <w:t>створюються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робочі групи (за головуванням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деканів).</w:t>
      </w:r>
    </w:p>
    <w:p w14:paraId="1B100337" w14:textId="77777777" w:rsidR="001E729E" w:rsidRDefault="00000000">
      <w:pPr>
        <w:pStyle w:val="a5"/>
        <w:numPr>
          <w:ilvl w:val="2"/>
          <w:numId w:val="4"/>
        </w:numPr>
        <w:tabs>
          <w:tab w:val="left" w:pos="1637"/>
        </w:tabs>
        <w:ind w:right="108" w:firstLine="566"/>
        <w:jc w:val="both"/>
        <w:rPr>
          <w:sz w:val="24"/>
        </w:rPr>
      </w:pPr>
      <w:r>
        <w:rPr>
          <w:sz w:val="24"/>
        </w:rPr>
        <w:t>Робочі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належної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критеріями</w:t>
      </w:r>
      <w:r>
        <w:rPr>
          <w:spacing w:val="1"/>
          <w:sz w:val="24"/>
        </w:rPr>
        <w:t xml:space="preserve"> </w:t>
      </w:r>
      <w:r>
        <w:rPr>
          <w:sz w:val="24"/>
        </w:rPr>
        <w:t>є: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(науковий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ступінь,</w:t>
      </w:r>
      <w:r>
        <w:rPr>
          <w:spacing w:val="1"/>
          <w:sz w:val="24"/>
        </w:rPr>
        <w:t xml:space="preserve"> </w:t>
      </w:r>
      <w:r>
        <w:rPr>
          <w:sz w:val="24"/>
        </w:rPr>
        <w:t>вчене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НПП,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кваліфікації,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особистий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рейтинг);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навчально-методичне забезпечення (наявність робочої програми, підручників,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рекомендацій); матеріально-технічне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забезпечення.</w:t>
      </w:r>
    </w:p>
    <w:p w14:paraId="50581D96" w14:textId="77777777" w:rsidR="001E729E" w:rsidRDefault="00000000">
      <w:pPr>
        <w:pStyle w:val="a5"/>
        <w:numPr>
          <w:ilvl w:val="2"/>
          <w:numId w:val="4"/>
        </w:numPr>
        <w:tabs>
          <w:tab w:val="left" w:pos="1647"/>
        </w:tabs>
        <w:spacing w:before="1"/>
        <w:ind w:right="111" w:firstLine="566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навчальні дисципліни, що є профільними для цієї кафедри / обов’язковими для 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кафедри (із зазначенням,</w:t>
      </w:r>
      <w:r>
        <w:rPr>
          <w:spacing w:val="-1"/>
          <w:sz w:val="24"/>
        </w:rPr>
        <w:t xml:space="preserve"> </w:t>
      </w:r>
      <w:r>
        <w:rPr>
          <w:sz w:val="24"/>
        </w:rPr>
        <w:t>для яких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ці дисципліни).</w:t>
      </w:r>
    </w:p>
    <w:p w14:paraId="5F73DDB4" w14:textId="4A77EA60" w:rsidR="001E729E" w:rsidRPr="00AA0427" w:rsidRDefault="00000000">
      <w:pPr>
        <w:pStyle w:val="a3"/>
        <w:ind w:right="101" w:firstLine="566"/>
        <w:jc w:val="both"/>
      </w:pPr>
      <w:r>
        <w:t>3.2.2.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зазначеної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D0832">
        <w:t>30 червня</w:t>
      </w:r>
      <w:r>
        <w:rPr>
          <w:spacing w:val="1"/>
        </w:rPr>
        <w:t xml:space="preserve"> </w:t>
      </w:r>
      <w:r>
        <w:t>формують</w:t>
      </w:r>
      <w:r>
        <w:rPr>
          <w:spacing w:val="-7"/>
        </w:rPr>
        <w:t xml:space="preserve"> </w:t>
      </w:r>
      <w:r>
        <w:t>перелік</w:t>
      </w:r>
      <w:r>
        <w:rPr>
          <w:spacing w:val="-7"/>
        </w:rPr>
        <w:t xml:space="preserve"> </w:t>
      </w:r>
      <w:r>
        <w:t>вибіркових</w:t>
      </w:r>
      <w:r>
        <w:rPr>
          <w:spacing w:val="-6"/>
        </w:rPr>
        <w:t xml:space="preserve"> </w:t>
      </w:r>
      <w:r>
        <w:t>дисциплін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подають</w:t>
      </w:r>
      <w:r>
        <w:rPr>
          <w:spacing w:val="-8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розгляду</w:t>
      </w:r>
      <w:r>
        <w:rPr>
          <w:spacing w:val="-1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засіданні</w:t>
      </w:r>
      <w:r>
        <w:rPr>
          <w:spacing w:val="-6"/>
        </w:rPr>
        <w:t xml:space="preserve"> </w:t>
      </w:r>
      <w:r w:rsidRPr="00AA0427">
        <w:t>Ради</w:t>
      </w:r>
      <w:r w:rsidRPr="00AA0427">
        <w:rPr>
          <w:spacing w:val="-7"/>
        </w:rPr>
        <w:t xml:space="preserve"> </w:t>
      </w:r>
      <w:r w:rsidRPr="00AA0427">
        <w:t>з</w:t>
      </w:r>
      <w:r w:rsidRPr="00AA0427">
        <w:rPr>
          <w:spacing w:val="-8"/>
        </w:rPr>
        <w:t xml:space="preserve"> </w:t>
      </w:r>
      <w:r w:rsidRPr="00AA0427">
        <w:t>якості</w:t>
      </w:r>
      <w:r w:rsidRPr="00AA0427">
        <w:rPr>
          <w:spacing w:val="-58"/>
        </w:rPr>
        <w:t xml:space="preserve"> </w:t>
      </w:r>
      <w:r w:rsidRPr="00AA0427">
        <w:t>вищої</w:t>
      </w:r>
      <w:r w:rsidRPr="00AA0427">
        <w:rPr>
          <w:spacing w:val="1"/>
        </w:rPr>
        <w:t xml:space="preserve"> </w:t>
      </w:r>
      <w:r w:rsidRPr="00AA0427">
        <w:t>освіти</w:t>
      </w:r>
      <w:r w:rsidRPr="00AA0427">
        <w:rPr>
          <w:spacing w:val="1"/>
        </w:rPr>
        <w:t xml:space="preserve"> </w:t>
      </w:r>
      <w:r w:rsidRPr="00AA0427">
        <w:t>факультету</w:t>
      </w:r>
      <w:r w:rsidR="00AA0427" w:rsidRPr="00215598">
        <w:t xml:space="preserve"> (на першому засіданні в новому навчальному році)</w:t>
      </w:r>
      <w:r w:rsidRPr="00AA0427">
        <w:rPr>
          <w:spacing w:val="1"/>
        </w:rPr>
        <w:t xml:space="preserve"> </w:t>
      </w:r>
      <w:r w:rsidRPr="00AA0427">
        <w:t>та</w:t>
      </w:r>
      <w:r w:rsidRPr="00AA0427">
        <w:rPr>
          <w:spacing w:val="1"/>
        </w:rPr>
        <w:t xml:space="preserve"> </w:t>
      </w:r>
      <w:r w:rsidRPr="00AA0427">
        <w:t>затвердження</w:t>
      </w:r>
      <w:r w:rsidRPr="00AA0427">
        <w:rPr>
          <w:spacing w:val="1"/>
        </w:rPr>
        <w:t xml:space="preserve"> </w:t>
      </w:r>
      <w:r w:rsidRPr="00AA0427">
        <w:t>Вченою</w:t>
      </w:r>
      <w:r w:rsidRPr="00AA0427">
        <w:rPr>
          <w:spacing w:val="1"/>
        </w:rPr>
        <w:t xml:space="preserve"> </w:t>
      </w:r>
      <w:r w:rsidRPr="00AA0427">
        <w:t>радою</w:t>
      </w:r>
      <w:r w:rsidRPr="00AA0427">
        <w:rPr>
          <w:spacing w:val="1"/>
        </w:rPr>
        <w:t xml:space="preserve"> </w:t>
      </w:r>
      <w:r w:rsidRPr="00AA0427">
        <w:t>факультету</w:t>
      </w:r>
      <w:r w:rsidRPr="00AA0427">
        <w:rPr>
          <w:spacing w:val="1"/>
        </w:rPr>
        <w:t xml:space="preserve"> </w:t>
      </w:r>
      <w:r w:rsidRPr="00AA0427">
        <w:t>–</w:t>
      </w:r>
      <w:r w:rsidRPr="00AA0427">
        <w:rPr>
          <w:spacing w:val="1"/>
        </w:rPr>
        <w:t xml:space="preserve"> </w:t>
      </w:r>
      <w:r w:rsidRPr="00AA0427">
        <w:t>для</w:t>
      </w:r>
      <w:r w:rsidRPr="00AA0427">
        <w:rPr>
          <w:spacing w:val="1"/>
        </w:rPr>
        <w:t xml:space="preserve"> </w:t>
      </w:r>
      <w:r w:rsidRPr="00AA0427">
        <w:t>вибіркових</w:t>
      </w:r>
      <w:r w:rsidRPr="00AA0427">
        <w:rPr>
          <w:spacing w:val="1"/>
        </w:rPr>
        <w:t xml:space="preserve"> </w:t>
      </w:r>
      <w:r w:rsidRPr="00AA0427">
        <w:t>дисциплін циклу професійної підготовки; до Ради з якості вищої освіти факультету, Ради з</w:t>
      </w:r>
      <w:r w:rsidRPr="00AA0427">
        <w:rPr>
          <w:spacing w:val="1"/>
        </w:rPr>
        <w:t xml:space="preserve"> </w:t>
      </w:r>
      <w:r w:rsidRPr="00AA0427">
        <w:t>якості</w:t>
      </w:r>
      <w:r w:rsidRPr="00AA0427">
        <w:rPr>
          <w:spacing w:val="5"/>
        </w:rPr>
        <w:t xml:space="preserve"> </w:t>
      </w:r>
      <w:r w:rsidRPr="00AA0427">
        <w:t>вищої</w:t>
      </w:r>
      <w:r w:rsidRPr="00AA0427">
        <w:rPr>
          <w:spacing w:val="5"/>
        </w:rPr>
        <w:t xml:space="preserve"> </w:t>
      </w:r>
      <w:r w:rsidRPr="00AA0427">
        <w:t>освіти</w:t>
      </w:r>
      <w:r w:rsidRPr="00AA0427">
        <w:rPr>
          <w:spacing w:val="7"/>
        </w:rPr>
        <w:t xml:space="preserve"> </w:t>
      </w:r>
      <w:r w:rsidRPr="00AA0427">
        <w:t>МДУ</w:t>
      </w:r>
      <w:r w:rsidR="00AA0427" w:rsidRPr="00215598">
        <w:t xml:space="preserve"> (на першому засіданні в новому навчальному році)</w:t>
      </w:r>
      <w:r w:rsidRPr="00AA0427">
        <w:rPr>
          <w:spacing w:val="7"/>
        </w:rPr>
        <w:t xml:space="preserve"> </w:t>
      </w:r>
      <w:r w:rsidRPr="00AA0427">
        <w:t>та</w:t>
      </w:r>
      <w:r w:rsidRPr="00AA0427">
        <w:rPr>
          <w:spacing w:val="5"/>
        </w:rPr>
        <w:t xml:space="preserve"> </w:t>
      </w:r>
      <w:r w:rsidRPr="00AA0427">
        <w:t>після</w:t>
      </w:r>
      <w:r w:rsidRPr="00AA0427">
        <w:rPr>
          <w:spacing w:val="4"/>
        </w:rPr>
        <w:t xml:space="preserve"> </w:t>
      </w:r>
      <w:r w:rsidRPr="00AA0427">
        <w:t>схвалення</w:t>
      </w:r>
      <w:r w:rsidRPr="00AA0427">
        <w:rPr>
          <w:spacing w:val="5"/>
        </w:rPr>
        <w:t xml:space="preserve"> </w:t>
      </w:r>
      <w:r w:rsidRPr="00AA0427">
        <w:t>−</w:t>
      </w:r>
      <w:r w:rsidRPr="00AA0427">
        <w:rPr>
          <w:spacing w:val="4"/>
        </w:rPr>
        <w:t xml:space="preserve"> </w:t>
      </w:r>
      <w:r w:rsidRPr="00AA0427">
        <w:t>на</w:t>
      </w:r>
      <w:r w:rsidRPr="00AA0427">
        <w:rPr>
          <w:spacing w:val="5"/>
        </w:rPr>
        <w:t xml:space="preserve"> </w:t>
      </w:r>
      <w:r w:rsidRPr="00AA0427">
        <w:t>затвердження</w:t>
      </w:r>
      <w:r w:rsidRPr="00AA0427">
        <w:rPr>
          <w:spacing w:val="4"/>
        </w:rPr>
        <w:t xml:space="preserve"> </w:t>
      </w:r>
      <w:r w:rsidRPr="00AA0427">
        <w:t>Вченою</w:t>
      </w:r>
      <w:r w:rsidRPr="00AA0427">
        <w:rPr>
          <w:spacing w:val="6"/>
        </w:rPr>
        <w:t xml:space="preserve"> </w:t>
      </w:r>
      <w:r w:rsidRPr="00AA0427">
        <w:t>радою</w:t>
      </w:r>
      <w:r w:rsidRPr="00AA0427">
        <w:rPr>
          <w:spacing w:val="5"/>
        </w:rPr>
        <w:t xml:space="preserve"> </w:t>
      </w:r>
      <w:r w:rsidRPr="00AA0427">
        <w:t>Університету</w:t>
      </w:r>
    </w:p>
    <w:p w14:paraId="7B0D36E7" w14:textId="77777777" w:rsidR="001E729E" w:rsidRPr="00AA0427" w:rsidRDefault="00000000">
      <w:pPr>
        <w:pStyle w:val="a3"/>
        <w:jc w:val="both"/>
      </w:pPr>
      <w:r w:rsidRPr="00AA0427">
        <w:t>–</w:t>
      </w:r>
      <w:r w:rsidRPr="00AA0427">
        <w:rPr>
          <w:spacing w:val="-2"/>
        </w:rPr>
        <w:t xml:space="preserve"> </w:t>
      </w:r>
      <w:r w:rsidRPr="00AA0427">
        <w:t>для</w:t>
      </w:r>
      <w:r w:rsidRPr="00AA0427">
        <w:rPr>
          <w:spacing w:val="-1"/>
        </w:rPr>
        <w:t xml:space="preserve"> </w:t>
      </w:r>
      <w:r w:rsidRPr="00AA0427">
        <w:t>вибіркових</w:t>
      </w:r>
      <w:r w:rsidRPr="00AA0427">
        <w:rPr>
          <w:spacing w:val="-2"/>
        </w:rPr>
        <w:t xml:space="preserve"> </w:t>
      </w:r>
      <w:r w:rsidRPr="00AA0427">
        <w:t>дисциплін</w:t>
      </w:r>
      <w:r w:rsidRPr="00AA0427">
        <w:rPr>
          <w:spacing w:val="-2"/>
        </w:rPr>
        <w:t xml:space="preserve"> </w:t>
      </w:r>
      <w:r w:rsidRPr="00AA0427">
        <w:t>циклу</w:t>
      </w:r>
      <w:r w:rsidRPr="00AA0427">
        <w:rPr>
          <w:spacing w:val="-9"/>
        </w:rPr>
        <w:t xml:space="preserve"> </w:t>
      </w:r>
      <w:r w:rsidRPr="00AA0427">
        <w:t>зальної</w:t>
      </w:r>
      <w:r w:rsidRPr="00AA0427">
        <w:rPr>
          <w:spacing w:val="-1"/>
        </w:rPr>
        <w:t xml:space="preserve"> </w:t>
      </w:r>
      <w:r w:rsidRPr="00AA0427">
        <w:t>підготовки</w:t>
      </w:r>
      <w:r w:rsidRPr="00AA0427">
        <w:rPr>
          <w:spacing w:val="-2"/>
        </w:rPr>
        <w:t xml:space="preserve"> </w:t>
      </w:r>
      <w:r w:rsidRPr="00AA0427">
        <w:t>та</w:t>
      </w:r>
      <w:r w:rsidRPr="00AA0427">
        <w:rPr>
          <w:spacing w:val="-1"/>
        </w:rPr>
        <w:t xml:space="preserve"> </w:t>
      </w:r>
      <w:r w:rsidRPr="00AA0427">
        <w:t>сертифікатних</w:t>
      </w:r>
      <w:r w:rsidRPr="00AA0427">
        <w:rPr>
          <w:spacing w:val="1"/>
        </w:rPr>
        <w:t xml:space="preserve"> </w:t>
      </w:r>
      <w:r w:rsidRPr="00AA0427">
        <w:t>програм.</w:t>
      </w:r>
    </w:p>
    <w:p w14:paraId="45002711" w14:textId="77777777" w:rsidR="001E729E" w:rsidRPr="00AA0427" w:rsidRDefault="00000000">
      <w:pPr>
        <w:pStyle w:val="a5"/>
        <w:numPr>
          <w:ilvl w:val="1"/>
          <w:numId w:val="4"/>
        </w:numPr>
        <w:tabs>
          <w:tab w:val="left" w:pos="1510"/>
        </w:tabs>
        <w:ind w:right="105" w:firstLine="566"/>
        <w:jc w:val="both"/>
        <w:rPr>
          <w:sz w:val="24"/>
        </w:rPr>
      </w:pPr>
      <w:r w:rsidRPr="00AA0427">
        <w:rPr>
          <w:sz w:val="24"/>
        </w:rPr>
        <w:t>Затверджені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в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установленому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порядку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вибіркові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дисципліни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формують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у</w:t>
      </w:r>
      <w:r w:rsidRPr="00AA0427">
        <w:rPr>
          <w:spacing w:val="1"/>
          <w:sz w:val="24"/>
        </w:rPr>
        <w:t xml:space="preserve"> </w:t>
      </w:r>
      <w:proofErr w:type="spellStart"/>
      <w:r w:rsidRPr="00AA0427">
        <w:rPr>
          <w:sz w:val="24"/>
        </w:rPr>
        <w:t>загальноуніверситетський</w:t>
      </w:r>
      <w:proofErr w:type="spellEnd"/>
      <w:r w:rsidRPr="00AA0427">
        <w:rPr>
          <w:sz w:val="24"/>
        </w:rPr>
        <w:t xml:space="preserve"> Каталог елективних дисциплін університету окремо для кожного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рівня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вищої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освіти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(далі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–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Каталог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1),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рекомендованих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для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вивчення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в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наступному</w:t>
      </w:r>
      <w:r w:rsidRPr="00AA0427">
        <w:rPr>
          <w:spacing w:val="1"/>
          <w:sz w:val="24"/>
        </w:rPr>
        <w:t xml:space="preserve"> </w:t>
      </w:r>
      <w:r w:rsidRPr="00AA0427">
        <w:rPr>
          <w:sz w:val="24"/>
        </w:rPr>
        <w:t>навчальному</w:t>
      </w:r>
      <w:r w:rsidRPr="00AA0427">
        <w:rPr>
          <w:spacing w:val="-7"/>
          <w:sz w:val="24"/>
        </w:rPr>
        <w:t xml:space="preserve"> </w:t>
      </w:r>
      <w:r w:rsidRPr="00AA0427">
        <w:rPr>
          <w:sz w:val="24"/>
        </w:rPr>
        <w:t>семестрі</w:t>
      </w:r>
      <w:r w:rsidRPr="00AA0427">
        <w:rPr>
          <w:spacing w:val="-4"/>
          <w:sz w:val="24"/>
        </w:rPr>
        <w:t xml:space="preserve"> </w:t>
      </w:r>
      <w:r w:rsidRPr="00AA0427">
        <w:rPr>
          <w:sz w:val="24"/>
        </w:rPr>
        <w:t>/</w:t>
      </w:r>
      <w:r w:rsidRPr="00AA0427">
        <w:rPr>
          <w:spacing w:val="-2"/>
          <w:sz w:val="24"/>
        </w:rPr>
        <w:t xml:space="preserve"> </w:t>
      </w:r>
      <w:r w:rsidRPr="00AA0427">
        <w:rPr>
          <w:sz w:val="24"/>
        </w:rPr>
        <w:t>навчальному</w:t>
      </w:r>
      <w:r w:rsidRPr="00AA0427">
        <w:rPr>
          <w:spacing w:val="-10"/>
          <w:sz w:val="24"/>
        </w:rPr>
        <w:t xml:space="preserve"> </w:t>
      </w:r>
      <w:r w:rsidRPr="00AA0427">
        <w:rPr>
          <w:sz w:val="24"/>
        </w:rPr>
        <w:t>році,</w:t>
      </w:r>
      <w:r w:rsidRPr="00AA0427">
        <w:rPr>
          <w:spacing w:val="-3"/>
          <w:sz w:val="24"/>
        </w:rPr>
        <w:t xml:space="preserve"> </w:t>
      </w:r>
      <w:r w:rsidRPr="00AA0427">
        <w:rPr>
          <w:sz w:val="24"/>
        </w:rPr>
        <w:t>і</w:t>
      </w:r>
      <w:r w:rsidRPr="00AA0427">
        <w:rPr>
          <w:spacing w:val="-4"/>
          <w:sz w:val="24"/>
        </w:rPr>
        <w:t xml:space="preserve"> </w:t>
      </w:r>
      <w:r w:rsidRPr="00AA0427">
        <w:rPr>
          <w:sz w:val="24"/>
        </w:rPr>
        <w:t>розміщують</w:t>
      </w:r>
      <w:r w:rsidRPr="00AA0427">
        <w:rPr>
          <w:spacing w:val="-3"/>
          <w:sz w:val="24"/>
        </w:rPr>
        <w:t xml:space="preserve"> </w:t>
      </w:r>
      <w:r w:rsidRPr="00AA0427">
        <w:rPr>
          <w:sz w:val="24"/>
        </w:rPr>
        <w:t>його</w:t>
      </w:r>
      <w:r w:rsidRPr="00AA0427">
        <w:rPr>
          <w:spacing w:val="-5"/>
          <w:sz w:val="24"/>
        </w:rPr>
        <w:t xml:space="preserve"> </w:t>
      </w:r>
      <w:r w:rsidRPr="00AA0427">
        <w:rPr>
          <w:sz w:val="24"/>
        </w:rPr>
        <w:t>для</w:t>
      </w:r>
      <w:r w:rsidRPr="00AA0427">
        <w:rPr>
          <w:spacing w:val="-4"/>
          <w:sz w:val="24"/>
        </w:rPr>
        <w:t xml:space="preserve"> </w:t>
      </w:r>
      <w:r w:rsidRPr="00AA0427">
        <w:rPr>
          <w:sz w:val="24"/>
        </w:rPr>
        <w:t>ознайомлення</w:t>
      </w:r>
      <w:r w:rsidRPr="00AA0427">
        <w:rPr>
          <w:spacing w:val="-5"/>
          <w:sz w:val="24"/>
        </w:rPr>
        <w:t xml:space="preserve"> </w:t>
      </w:r>
      <w:r w:rsidRPr="00AA0427">
        <w:rPr>
          <w:sz w:val="24"/>
        </w:rPr>
        <w:t>здобувачів</w:t>
      </w:r>
      <w:r w:rsidRPr="00AA0427">
        <w:rPr>
          <w:spacing w:val="-4"/>
          <w:sz w:val="24"/>
        </w:rPr>
        <w:t xml:space="preserve"> </w:t>
      </w:r>
      <w:r w:rsidRPr="00AA0427">
        <w:rPr>
          <w:sz w:val="24"/>
        </w:rPr>
        <w:t>на</w:t>
      </w:r>
      <w:r w:rsidRPr="00AA0427">
        <w:rPr>
          <w:spacing w:val="-58"/>
          <w:sz w:val="24"/>
        </w:rPr>
        <w:t xml:space="preserve"> </w:t>
      </w:r>
      <w:r w:rsidRPr="00AA0427">
        <w:rPr>
          <w:sz w:val="24"/>
        </w:rPr>
        <w:t>офіційному</w:t>
      </w:r>
      <w:r w:rsidRPr="00AA0427">
        <w:rPr>
          <w:spacing w:val="-7"/>
          <w:sz w:val="24"/>
        </w:rPr>
        <w:t xml:space="preserve"> </w:t>
      </w:r>
      <w:r w:rsidRPr="00AA0427">
        <w:rPr>
          <w:sz w:val="24"/>
        </w:rPr>
        <w:t>сайті</w:t>
      </w:r>
      <w:r w:rsidRPr="00AA0427">
        <w:rPr>
          <w:spacing w:val="3"/>
          <w:sz w:val="24"/>
        </w:rPr>
        <w:t xml:space="preserve"> </w:t>
      </w:r>
      <w:r w:rsidRPr="00AA0427">
        <w:rPr>
          <w:sz w:val="24"/>
        </w:rPr>
        <w:t>університету</w:t>
      </w:r>
    </w:p>
    <w:p w14:paraId="31E7876D" w14:textId="77777777" w:rsidR="00F741BA" w:rsidRDefault="00000000">
      <w:pPr>
        <w:pStyle w:val="a5"/>
        <w:numPr>
          <w:ilvl w:val="2"/>
          <w:numId w:val="4"/>
        </w:numPr>
        <w:tabs>
          <w:tab w:val="left" w:pos="1637"/>
        </w:tabs>
        <w:ind w:right="104" w:firstLine="56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Каталозі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1"/>
          <w:sz w:val="24"/>
        </w:rPr>
        <w:t xml:space="preserve"> </w:t>
      </w:r>
      <w:r>
        <w:rPr>
          <w:sz w:val="24"/>
        </w:rPr>
        <w:t>опис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 навчання, цільове призначення (спеціальність, ОП) та кафедра, що викладатиме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дисципліну</w:t>
      </w:r>
      <w:r w:rsidR="00F741BA">
        <w:rPr>
          <w:sz w:val="24"/>
        </w:rPr>
        <w:t xml:space="preserve">. </w:t>
      </w:r>
    </w:p>
    <w:p w14:paraId="1A4328AE" w14:textId="77777777" w:rsidR="00F741BA" w:rsidRPr="00215598" w:rsidRDefault="00F741BA" w:rsidP="00F741BA">
      <w:pPr>
        <w:pStyle w:val="a5"/>
        <w:numPr>
          <w:ilvl w:val="1"/>
          <w:numId w:val="4"/>
        </w:numPr>
        <w:tabs>
          <w:tab w:val="left" w:pos="1517"/>
        </w:tabs>
        <w:spacing w:before="5"/>
        <w:ind w:left="0" w:right="103" w:firstLine="566"/>
        <w:jc w:val="both"/>
      </w:pPr>
      <w:r>
        <w:rPr>
          <w:sz w:val="24"/>
        </w:rPr>
        <w:t>Каталог елективних дисциплін оформлюється у вигляді презентації, яка  оформлюється у фірмовому стилі університету відповідною кафедрою та подається до навчально-методичного відділу для формування Каталогу. Примірний зразок оформлення</w:t>
      </w:r>
      <w:r w:rsidRPr="00333F01">
        <w:rPr>
          <w:spacing w:val="1"/>
          <w:sz w:val="24"/>
        </w:rPr>
        <w:t xml:space="preserve"> </w:t>
      </w:r>
      <w:r>
        <w:rPr>
          <w:sz w:val="24"/>
        </w:rPr>
        <w:t>презентації</w:t>
      </w:r>
      <w:r w:rsidRPr="00333F01">
        <w:rPr>
          <w:spacing w:val="-1"/>
          <w:sz w:val="24"/>
        </w:rPr>
        <w:t xml:space="preserve"> </w:t>
      </w:r>
      <w:r>
        <w:rPr>
          <w:sz w:val="24"/>
        </w:rPr>
        <w:t xml:space="preserve">подано у Додатку 1.  </w:t>
      </w:r>
    </w:p>
    <w:p w14:paraId="1D7C6B03" w14:textId="77777777" w:rsidR="00F741BA" w:rsidRDefault="00F741BA" w:rsidP="00F741BA">
      <w:pPr>
        <w:pStyle w:val="a5"/>
        <w:numPr>
          <w:ilvl w:val="1"/>
          <w:numId w:val="4"/>
        </w:numPr>
        <w:tabs>
          <w:tab w:val="left" w:pos="1517"/>
        </w:tabs>
        <w:spacing w:before="5"/>
        <w:ind w:left="0" w:right="103" w:firstLine="566"/>
        <w:jc w:val="both"/>
      </w:pPr>
      <w:r>
        <w:rPr>
          <w:sz w:val="24"/>
        </w:rPr>
        <w:t>Для сертифікатної програми передбачається створення презентації для усіх ОК програми.</w:t>
      </w:r>
    </w:p>
    <w:p w14:paraId="3BCE9FBC" w14:textId="77777777" w:rsidR="001E729E" w:rsidRDefault="00000000">
      <w:pPr>
        <w:pStyle w:val="a5"/>
        <w:numPr>
          <w:ilvl w:val="1"/>
          <w:numId w:val="4"/>
        </w:numPr>
        <w:tabs>
          <w:tab w:val="left" w:pos="1362"/>
        </w:tabs>
        <w:spacing w:before="1"/>
        <w:ind w:right="101" w:firstLine="566"/>
        <w:jc w:val="both"/>
        <w:rPr>
          <w:sz w:val="24"/>
        </w:rPr>
      </w:pPr>
      <w:r>
        <w:rPr>
          <w:spacing w:val="-1"/>
          <w:sz w:val="24"/>
        </w:rPr>
        <w:t>Перелік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вибіркових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дисциплін</w:t>
      </w:r>
      <w:r>
        <w:rPr>
          <w:spacing w:val="-7"/>
          <w:sz w:val="24"/>
        </w:rPr>
        <w:t xml:space="preserve"> </w:t>
      </w:r>
      <w:r>
        <w:rPr>
          <w:sz w:val="24"/>
        </w:rPr>
        <w:t>циклу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6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розробляється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кожною</w:t>
      </w:r>
      <w:r>
        <w:rPr>
          <w:spacing w:val="-58"/>
          <w:sz w:val="24"/>
        </w:rPr>
        <w:t xml:space="preserve"> </w:t>
      </w:r>
      <w:r>
        <w:rPr>
          <w:sz w:val="24"/>
        </w:rPr>
        <w:t>кафедрою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1"/>
          <w:sz w:val="24"/>
        </w:rPr>
        <w:t xml:space="preserve"> </w:t>
      </w:r>
      <w:r>
        <w:rPr>
          <w:sz w:val="24"/>
        </w:rPr>
        <w:t>елективних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 рівня вищої освіти (далі – Каталог 2) розглядається Радою з якості вищої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факультету, затверджується Вченою радою факультету до 10 жовтня поточного 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оприлюднюється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сторінці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факультету/кафедри</w:t>
      </w:r>
      <w:r>
        <w:rPr>
          <w:spacing w:val="-1"/>
          <w:sz w:val="24"/>
        </w:rPr>
        <w:t xml:space="preserve"> </w:t>
      </w:r>
      <w:r>
        <w:rPr>
          <w:sz w:val="24"/>
        </w:rPr>
        <w:t>офіційного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сайту</w:t>
      </w:r>
      <w:r>
        <w:rPr>
          <w:spacing w:val="-3"/>
          <w:sz w:val="24"/>
        </w:rPr>
        <w:t xml:space="preserve"> </w:t>
      </w:r>
      <w:r>
        <w:rPr>
          <w:sz w:val="24"/>
        </w:rPr>
        <w:t>університету.</w:t>
      </w:r>
    </w:p>
    <w:p w14:paraId="00D2B1B0" w14:textId="77777777" w:rsidR="00F741BA" w:rsidRDefault="00F741BA" w:rsidP="00215598">
      <w:pPr>
        <w:pStyle w:val="a5"/>
        <w:tabs>
          <w:tab w:val="left" w:pos="1362"/>
        </w:tabs>
        <w:spacing w:before="1"/>
        <w:ind w:left="948" w:right="101" w:firstLine="0"/>
        <w:jc w:val="right"/>
        <w:rPr>
          <w:sz w:val="24"/>
        </w:rPr>
      </w:pPr>
    </w:p>
    <w:p w14:paraId="004982EE" w14:textId="77777777" w:rsidR="001E729E" w:rsidRDefault="001E729E" w:rsidP="00215598">
      <w:pPr>
        <w:pStyle w:val="a5"/>
        <w:tabs>
          <w:tab w:val="left" w:pos="1517"/>
        </w:tabs>
        <w:spacing w:before="5"/>
        <w:ind w:left="566" w:right="103" w:firstLine="0"/>
        <w:jc w:val="right"/>
      </w:pPr>
    </w:p>
    <w:p w14:paraId="1F308EF3" w14:textId="77777777" w:rsidR="001E729E" w:rsidRDefault="00000000">
      <w:pPr>
        <w:pStyle w:val="1"/>
        <w:numPr>
          <w:ilvl w:val="0"/>
          <w:numId w:val="4"/>
        </w:numPr>
        <w:tabs>
          <w:tab w:val="left" w:pos="934"/>
        </w:tabs>
        <w:ind w:left="1997" w:right="422" w:hanging="1304"/>
        <w:jc w:val="left"/>
      </w:pPr>
      <w:r>
        <w:t>ПОРЯДОК ФОРМУВАННЯ ВИБІРКОВОЇ СКЛАДОВОЇ ІНДИВІДУАЛЬНОГО</w:t>
      </w:r>
      <w:r>
        <w:rPr>
          <w:spacing w:val="-57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ЗДОБУВАЧА</w:t>
      </w:r>
      <w:r>
        <w:rPr>
          <w:spacing w:val="-1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 w14:paraId="24E8B362" w14:textId="77777777" w:rsidR="001E729E" w:rsidRDefault="001E729E">
      <w:pPr>
        <w:pStyle w:val="a3"/>
        <w:spacing w:before="7"/>
        <w:ind w:left="0"/>
        <w:rPr>
          <w:b/>
          <w:sz w:val="23"/>
        </w:rPr>
      </w:pPr>
    </w:p>
    <w:p w14:paraId="0E3673D2" w14:textId="77777777" w:rsidR="001E729E" w:rsidRDefault="00000000">
      <w:pPr>
        <w:pStyle w:val="a5"/>
        <w:numPr>
          <w:ilvl w:val="1"/>
          <w:numId w:val="4"/>
        </w:numPr>
        <w:tabs>
          <w:tab w:val="left" w:pos="1417"/>
        </w:tabs>
        <w:ind w:right="102" w:firstLine="566"/>
        <w:jc w:val="both"/>
        <w:rPr>
          <w:sz w:val="24"/>
        </w:rPr>
      </w:pPr>
      <w:r>
        <w:rPr>
          <w:sz w:val="24"/>
        </w:rPr>
        <w:t>Для формування контингенту здобувачів вищої освіти для вивчення вибіркових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(навчальний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семестр)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декани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факультетів</w:t>
      </w:r>
      <w:r>
        <w:rPr>
          <w:spacing w:val="1"/>
          <w:sz w:val="24"/>
        </w:rPr>
        <w:t xml:space="preserve"> </w:t>
      </w:r>
      <w:r>
        <w:rPr>
          <w:sz w:val="24"/>
        </w:rPr>
        <w:t>ознайомлюють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елективних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 та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3"/>
          <w:sz w:val="24"/>
        </w:rPr>
        <w:t xml:space="preserve"> </w:t>
      </w:r>
      <w:r>
        <w:rPr>
          <w:sz w:val="24"/>
        </w:rPr>
        <w:t>вибору.</w:t>
      </w:r>
    </w:p>
    <w:p w14:paraId="69C08C1F" w14:textId="77AC9E11" w:rsidR="00AA0427" w:rsidRDefault="00AA0427" w:rsidP="00215598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lang w:val="uk-UA"/>
        </w:rPr>
        <w:t>Після ознайомлення з Каталогами елективних дисциплін здобувачі вищої освіти:</w:t>
      </w:r>
      <w:r>
        <w:rPr>
          <w:rStyle w:val="eop"/>
        </w:rPr>
        <w:t> </w:t>
      </w:r>
    </w:p>
    <w:p w14:paraId="1ACC631F" w14:textId="71918355" w:rsidR="00AA0427" w:rsidRPr="00877386" w:rsidRDefault="00AA0427" w:rsidP="00AA0427">
      <w:pPr>
        <w:pStyle w:val="paragraph"/>
        <w:numPr>
          <w:ilvl w:val="0"/>
          <w:numId w:val="10"/>
        </w:numPr>
        <w:spacing w:before="0" w:beforeAutospacing="0" w:after="0" w:afterAutospacing="0"/>
        <w:ind w:left="375" w:firstLine="735"/>
        <w:jc w:val="both"/>
        <w:textAlignment w:val="baseline"/>
        <w:rPr>
          <w:lang w:val="uk-UA"/>
        </w:rPr>
      </w:pPr>
      <w:r>
        <w:rPr>
          <w:rStyle w:val="normaltextrun"/>
          <w:lang w:val="uk-UA"/>
        </w:rPr>
        <w:t xml:space="preserve">першого (бакалаврського) рівня за допомогою кураторів протягом 5 робочих днів ІІ навчального семестру поточного навчального року в електронній формі (на офіційному сайті МДУ – за допомогою </w:t>
      </w:r>
      <w:r>
        <w:rPr>
          <w:rStyle w:val="normaltextrun"/>
          <w:color w:val="0078D4"/>
          <w:u w:val="single"/>
          <w:lang w:val="uk-UA"/>
        </w:rPr>
        <w:t>електронних форм</w:t>
      </w:r>
      <w:r>
        <w:rPr>
          <w:rStyle w:val="normaltextrun"/>
          <w:lang w:val="uk-UA"/>
        </w:rPr>
        <w:t>)</w:t>
      </w:r>
      <w:r w:rsidRPr="00215598">
        <w:rPr>
          <w:rStyle w:val="normaltextrun"/>
          <w:color w:val="D13438"/>
          <w:lang w:val="uk-UA"/>
        </w:rPr>
        <w:t>,</w:t>
      </w:r>
      <w:r>
        <w:rPr>
          <w:rStyle w:val="normaltextrun"/>
          <w:color w:val="D13438"/>
          <w:lang w:val="uk-UA"/>
        </w:rPr>
        <w:t xml:space="preserve"> </w:t>
      </w:r>
      <w:r>
        <w:rPr>
          <w:rStyle w:val="normaltextrun"/>
          <w:lang w:val="uk-UA"/>
        </w:rPr>
        <w:t>визначають свій вибір щодо вивчення конкретних дисциплін, що є підставою для формування індивідуального навчального плану здобувача на наступні навчальн</w:t>
      </w:r>
      <w:r w:rsidRPr="00877386">
        <w:rPr>
          <w:rStyle w:val="normaltextrun"/>
          <w:color w:val="FF0000"/>
          <w:lang w:val="uk-UA"/>
        </w:rPr>
        <w:t>і</w:t>
      </w:r>
      <w:r>
        <w:rPr>
          <w:rStyle w:val="normaltextrun"/>
          <w:color w:val="D13438"/>
          <w:u w:val="single"/>
          <w:lang w:val="uk-UA"/>
        </w:rPr>
        <w:t xml:space="preserve"> роки</w:t>
      </w:r>
      <w:r>
        <w:rPr>
          <w:rStyle w:val="normaltextrun"/>
          <w:lang w:val="uk-UA"/>
        </w:rPr>
        <w:t>;</w:t>
      </w:r>
      <w:r>
        <w:rPr>
          <w:rStyle w:val="eop"/>
        </w:rPr>
        <w:t> </w:t>
      </w:r>
    </w:p>
    <w:p w14:paraId="2E035848" w14:textId="023B3FCC" w:rsidR="00AA0427" w:rsidRDefault="00AA0427" w:rsidP="00AA0427">
      <w:pPr>
        <w:pStyle w:val="paragraph"/>
        <w:numPr>
          <w:ilvl w:val="0"/>
          <w:numId w:val="10"/>
        </w:numPr>
        <w:spacing w:before="0" w:beforeAutospacing="0" w:after="0" w:afterAutospacing="0"/>
        <w:ind w:left="375" w:firstLine="705"/>
        <w:jc w:val="both"/>
        <w:textAlignment w:val="baseline"/>
      </w:pPr>
      <w:r>
        <w:rPr>
          <w:rStyle w:val="normaltextrun"/>
          <w:lang w:val="uk-UA"/>
        </w:rPr>
        <w:t xml:space="preserve">другого (магістерського) рівня за допомогою кураторів до 01 </w:t>
      </w:r>
      <w:r>
        <w:rPr>
          <w:rStyle w:val="normaltextrun"/>
          <w:color w:val="D13438"/>
          <w:u w:val="single"/>
          <w:lang w:val="uk-UA"/>
        </w:rPr>
        <w:t xml:space="preserve">жовтня </w:t>
      </w:r>
      <w:r>
        <w:rPr>
          <w:rStyle w:val="normaltextrun"/>
          <w:lang w:val="uk-UA"/>
        </w:rPr>
        <w:t xml:space="preserve">в електронній формі (на офіційному сайті МДУ – за допомогою </w:t>
      </w:r>
      <w:r>
        <w:rPr>
          <w:rStyle w:val="normaltextrun"/>
          <w:color w:val="0078D4"/>
          <w:u w:val="single"/>
          <w:lang w:val="uk-UA"/>
        </w:rPr>
        <w:t>електронних форм</w:t>
      </w:r>
      <w:r>
        <w:rPr>
          <w:rStyle w:val="normaltextrun"/>
          <w:lang w:val="uk-UA"/>
        </w:rPr>
        <w:t>), визначають свій вибір щодо вивчення конкретних дисциплін;</w:t>
      </w:r>
      <w:r>
        <w:rPr>
          <w:rStyle w:val="eop"/>
        </w:rPr>
        <w:t> </w:t>
      </w:r>
    </w:p>
    <w:p w14:paraId="515E8897" w14:textId="77777777" w:rsidR="00AA0427" w:rsidRDefault="00AA0427" w:rsidP="00AA0427">
      <w:pPr>
        <w:pStyle w:val="paragraph"/>
        <w:numPr>
          <w:ilvl w:val="0"/>
          <w:numId w:val="10"/>
        </w:numPr>
        <w:spacing w:before="0" w:beforeAutospacing="0" w:after="0" w:afterAutospacing="0"/>
        <w:ind w:left="375" w:firstLine="870"/>
        <w:jc w:val="both"/>
        <w:textAlignment w:val="baseline"/>
      </w:pPr>
      <w:r>
        <w:rPr>
          <w:rStyle w:val="normaltextrun"/>
          <w:lang w:val="uk-UA"/>
        </w:rPr>
        <w:t>третього (</w:t>
      </w:r>
      <w:proofErr w:type="spellStart"/>
      <w:r>
        <w:rPr>
          <w:rStyle w:val="normaltextrun"/>
          <w:lang w:val="uk-UA"/>
        </w:rPr>
        <w:t>освітньо</w:t>
      </w:r>
      <w:proofErr w:type="spellEnd"/>
      <w:r>
        <w:rPr>
          <w:rStyle w:val="normaltextrun"/>
          <w:lang w:val="uk-UA"/>
        </w:rPr>
        <w:t>-наукового) рівня – аспірант до 01 червня повідомляє кафедру/деканат факультету особистою заявою на ім’я декана з проханням включити обрані дисципліни до Індивідуального навчального плану на наступний навчальний рік (додаток 2). Заява аспіранта візується науковим керівником, завідувачем кафедри і завідувачем аспірантури.</w:t>
      </w:r>
      <w:r>
        <w:rPr>
          <w:rStyle w:val="eop"/>
        </w:rPr>
        <w:t> </w:t>
      </w:r>
    </w:p>
    <w:p w14:paraId="70A6843E" w14:textId="77777777" w:rsidR="00AA0427" w:rsidRPr="00215598" w:rsidRDefault="00AA0427" w:rsidP="00AA0427">
      <w:pPr>
        <w:pStyle w:val="paragraph"/>
        <w:numPr>
          <w:ilvl w:val="1"/>
          <w:numId w:val="4"/>
        </w:numPr>
        <w:spacing w:before="0" w:beforeAutospacing="0" w:after="0" w:afterAutospacing="0"/>
        <w:ind w:left="945" w:right="94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A0427">
        <w:rPr>
          <w:rStyle w:val="normaltextrun"/>
          <w:color w:val="D13438"/>
          <w:u w:val="single"/>
          <w:lang w:val="uk-UA"/>
        </w:rPr>
        <w:t>Результати електронних анкет опрацьовуються навчально-методичним відділом протягом тижня та надсилаються на електронну пошту випускової кафедри.</w:t>
      </w:r>
      <w:r w:rsidRPr="00AA0427">
        <w:rPr>
          <w:rStyle w:val="normaltextrun"/>
          <w:lang w:val="uk-UA"/>
        </w:rPr>
        <w:t xml:space="preserve"> </w:t>
      </w:r>
      <w:r w:rsidRPr="00AA0427">
        <w:rPr>
          <w:rStyle w:val="normaltextrun"/>
          <w:color w:val="D13438"/>
          <w:u w:val="single"/>
          <w:lang w:val="uk-UA"/>
        </w:rPr>
        <w:t xml:space="preserve">Якщо, обрана </w:t>
      </w:r>
      <w:r w:rsidRPr="00AA0427">
        <w:rPr>
          <w:rStyle w:val="normaltextrun"/>
          <w:lang w:val="uk-UA"/>
        </w:rPr>
        <w:t xml:space="preserve">здобувачем вибіркова дисципліна не набрала достатньої кількості слухачів, такий здобувач </w:t>
      </w:r>
      <w:r w:rsidRPr="00AA0427">
        <w:rPr>
          <w:rStyle w:val="normaltextrun"/>
          <w:color w:val="D13438"/>
          <w:u w:val="single"/>
          <w:lang w:val="uk-UA"/>
        </w:rPr>
        <w:t xml:space="preserve">за допомогою куратора </w:t>
      </w:r>
      <w:r w:rsidRPr="00AA0427">
        <w:rPr>
          <w:rStyle w:val="normaltextrun"/>
          <w:lang w:val="uk-UA"/>
        </w:rPr>
        <w:t xml:space="preserve">здійснює повторний вибір </w:t>
      </w:r>
      <w:r w:rsidRPr="00AA0427">
        <w:rPr>
          <w:rStyle w:val="normaltextrun"/>
          <w:color w:val="D13438"/>
          <w:u w:val="single"/>
          <w:lang w:val="uk-UA"/>
        </w:rPr>
        <w:t xml:space="preserve">в електронній формі (на офіційному сайті МДУ – за допомогою електронних форм) </w:t>
      </w:r>
    </w:p>
    <w:p w14:paraId="582C9872" w14:textId="77777777" w:rsidR="00AA0427" w:rsidRDefault="00AA0427" w:rsidP="00AA0427">
      <w:pPr>
        <w:pStyle w:val="paragraph"/>
        <w:spacing w:before="0" w:beforeAutospacing="0" w:after="0" w:afterAutospacing="0"/>
        <w:ind w:left="945" w:right="945"/>
        <w:jc w:val="right"/>
        <w:textAlignment w:val="baseline"/>
        <w:rPr>
          <w:rStyle w:val="normaltextrun"/>
          <w:lang w:val="uk-UA"/>
        </w:rPr>
      </w:pPr>
      <w:r w:rsidRPr="00AA0427">
        <w:rPr>
          <w:rStyle w:val="normaltextrun"/>
          <w:lang w:val="uk-UA"/>
        </w:rPr>
        <w:t>для першого (бакалаврського) рівня – до 01 квітня поточного навчального року;</w:t>
      </w:r>
    </w:p>
    <w:p w14:paraId="0B3A4A94" w14:textId="77777777" w:rsidR="00AA0427" w:rsidRDefault="00AA0427" w:rsidP="00AA0427">
      <w:pPr>
        <w:pStyle w:val="paragraph"/>
        <w:spacing w:before="0" w:beforeAutospacing="0" w:after="0" w:afterAutospacing="0"/>
        <w:ind w:left="945" w:right="9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 xml:space="preserve">для </w:t>
      </w:r>
      <w:r w:rsidRPr="00AA0427">
        <w:rPr>
          <w:rStyle w:val="normaltextrun"/>
          <w:lang w:val="uk-UA"/>
        </w:rPr>
        <w:t xml:space="preserve">другого (магістерського) рівня – до 25 </w:t>
      </w:r>
      <w:r w:rsidRPr="00AA0427">
        <w:rPr>
          <w:rStyle w:val="normaltextrun"/>
          <w:color w:val="D13438"/>
          <w:u w:val="single"/>
          <w:lang w:val="uk-UA"/>
        </w:rPr>
        <w:t xml:space="preserve">жовтня </w:t>
      </w:r>
      <w:r w:rsidRPr="00AA0427">
        <w:rPr>
          <w:rStyle w:val="normaltextrun"/>
          <w:lang w:val="uk-UA"/>
        </w:rPr>
        <w:t>поточного навчального року;</w:t>
      </w:r>
      <w:r>
        <w:rPr>
          <w:rStyle w:val="eop"/>
        </w:rPr>
        <w:t> </w:t>
      </w:r>
    </w:p>
    <w:p w14:paraId="07DD5B11" w14:textId="304DEE62" w:rsidR="00AA0427" w:rsidRPr="00215598" w:rsidRDefault="00AA0427" w:rsidP="00215598">
      <w:pPr>
        <w:pStyle w:val="paragraph"/>
        <w:numPr>
          <w:ilvl w:val="1"/>
          <w:numId w:val="4"/>
        </w:numPr>
        <w:spacing w:before="0" w:beforeAutospacing="0" w:after="0" w:afterAutospacing="0"/>
        <w:ind w:right="9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>На підставі вибору здобувачів вищої освіти та подання факультетів формуються накази по створенню груп для вивчення вибіркових дисциплін</w:t>
      </w:r>
      <w:r>
        <w:rPr>
          <w:rStyle w:val="eop"/>
        </w:rPr>
        <w:t> </w:t>
      </w:r>
    </w:p>
    <w:p w14:paraId="335DF350" w14:textId="06838E12" w:rsidR="00AA0427" w:rsidRDefault="00AA0427" w:rsidP="00215598">
      <w:pPr>
        <w:pStyle w:val="paragraph"/>
        <w:spacing w:before="0" w:beforeAutospacing="0" w:after="0" w:afterAutospacing="0"/>
        <w:ind w:lef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uk-UA"/>
        </w:rPr>
        <w:t xml:space="preserve">навчально-методичним відділом: для здобувачів першого (бакалаврського) рівня – на </w:t>
      </w:r>
      <w:r w:rsidRPr="00877386">
        <w:rPr>
          <w:rStyle w:val="normaltextrun"/>
          <w:color w:val="FF0000"/>
          <w:lang w:val="uk-UA"/>
        </w:rPr>
        <w:t>наступні навчальні роки</w:t>
      </w:r>
      <w:r>
        <w:rPr>
          <w:rStyle w:val="normaltextrun"/>
          <w:color w:val="FF0000"/>
          <w:lang w:val="uk-UA"/>
        </w:rPr>
        <w:t xml:space="preserve">; </w:t>
      </w:r>
      <w:r>
        <w:rPr>
          <w:rStyle w:val="normaltextrun"/>
          <w:lang w:val="uk-UA"/>
        </w:rPr>
        <w:t>другого (магістерського) рівня – на поточний навчальний рік;</w:t>
      </w:r>
      <w:r>
        <w:rPr>
          <w:rStyle w:val="eop"/>
        </w:rPr>
        <w:t> </w:t>
      </w:r>
    </w:p>
    <w:p w14:paraId="55B00B45" w14:textId="73500B5D" w:rsidR="00AA0427" w:rsidRDefault="00AA0427" w:rsidP="00215598">
      <w:r>
        <w:rPr>
          <w:rStyle w:val="normaltextrun"/>
        </w:rPr>
        <w:t xml:space="preserve">      відділом аспірантури – для здобувачів третього (</w:t>
      </w:r>
      <w:proofErr w:type="spellStart"/>
      <w:r>
        <w:rPr>
          <w:rStyle w:val="normaltextrun"/>
        </w:rPr>
        <w:t>освітньо</w:t>
      </w:r>
      <w:proofErr w:type="spellEnd"/>
      <w:r>
        <w:rPr>
          <w:rStyle w:val="normaltextrun"/>
        </w:rPr>
        <w:t>-наукового) рівня.</w:t>
      </w:r>
    </w:p>
    <w:p w14:paraId="19A5E6BB" w14:textId="77777777" w:rsidR="001E729E" w:rsidRDefault="00000000">
      <w:pPr>
        <w:pStyle w:val="a5"/>
        <w:numPr>
          <w:ilvl w:val="1"/>
          <w:numId w:val="4"/>
        </w:numPr>
        <w:tabs>
          <w:tab w:val="left" w:pos="1397"/>
        </w:tabs>
        <w:ind w:right="108" w:firstLine="566"/>
        <w:jc w:val="both"/>
        <w:rPr>
          <w:sz w:val="24"/>
        </w:rPr>
      </w:pPr>
      <w:r>
        <w:rPr>
          <w:sz w:val="24"/>
        </w:rPr>
        <w:t>Якщо здобувач вищої освіти із поважної причини не зміг записатися вчасно, він,</w:t>
      </w:r>
      <w:r>
        <w:rPr>
          <w:spacing w:val="1"/>
          <w:sz w:val="24"/>
        </w:rPr>
        <w:t xml:space="preserve"> </w:t>
      </w:r>
      <w:r>
        <w:rPr>
          <w:sz w:val="24"/>
        </w:rPr>
        <w:t>надавши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документи,</w:t>
      </w:r>
      <w:r>
        <w:rPr>
          <w:spacing w:val="1"/>
          <w:sz w:val="24"/>
        </w:rPr>
        <w:t xml:space="preserve"> </w:t>
      </w:r>
      <w:r>
        <w:rPr>
          <w:sz w:val="24"/>
        </w:rPr>
        <w:t>звертається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деканат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запису на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обраних ним дисциплін. Здобувач, який знехтував своїм правом вибору, буде записаний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тих</w:t>
      </w:r>
      <w:r>
        <w:rPr>
          <w:spacing w:val="4"/>
          <w:sz w:val="24"/>
        </w:rPr>
        <w:t xml:space="preserve"> </w:t>
      </w:r>
      <w:r>
        <w:rPr>
          <w:sz w:val="24"/>
        </w:rPr>
        <w:t>дисциплін,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3"/>
          <w:sz w:val="24"/>
        </w:rPr>
        <w:t xml:space="preserve"> </w:t>
      </w:r>
      <w:r>
        <w:rPr>
          <w:sz w:val="24"/>
        </w:rPr>
        <w:t>деканат</w:t>
      </w:r>
      <w:r>
        <w:rPr>
          <w:spacing w:val="3"/>
          <w:sz w:val="24"/>
        </w:rPr>
        <w:t xml:space="preserve"> </w:t>
      </w:r>
      <w:r>
        <w:rPr>
          <w:sz w:val="24"/>
        </w:rPr>
        <w:t>вважатиме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потрібними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оптимізації 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груп</w:t>
      </w:r>
      <w:r>
        <w:rPr>
          <w:spacing w:val="-57"/>
          <w:sz w:val="24"/>
        </w:rPr>
        <w:t xml:space="preserve"> </w:t>
      </w:r>
      <w:r>
        <w:rPr>
          <w:sz w:val="24"/>
        </w:rPr>
        <w:t>і потоків.</w:t>
      </w:r>
    </w:p>
    <w:p w14:paraId="0C914085" w14:textId="77777777" w:rsidR="001E729E" w:rsidRDefault="00000000">
      <w:pPr>
        <w:pStyle w:val="a5"/>
        <w:numPr>
          <w:ilvl w:val="1"/>
          <w:numId w:val="4"/>
        </w:numPr>
        <w:tabs>
          <w:tab w:val="left" w:pos="1429"/>
        </w:tabs>
        <w:spacing w:before="1"/>
        <w:ind w:right="103" w:firstLine="566"/>
        <w:jc w:val="both"/>
        <w:rPr>
          <w:sz w:val="24"/>
        </w:rPr>
      </w:pPr>
      <w:r>
        <w:rPr>
          <w:sz w:val="24"/>
        </w:rPr>
        <w:t>Обрані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чином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навчальне навантаження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 викладача, яке розраховується до початку навчального року для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бакалавра;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 кафедр і конкретного викладача для навчальних планів і освітніх програм 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магістра;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2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8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</w:p>
    <w:p w14:paraId="3B64E4B7" w14:textId="77777777" w:rsidR="001E729E" w:rsidRDefault="00000000">
      <w:pPr>
        <w:pStyle w:val="a5"/>
        <w:numPr>
          <w:ilvl w:val="1"/>
          <w:numId w:val="4"/>
        </w:numPr>
        <w:tabs>
          <w:tab w:val="left" w:pos="1369"/>
        </w:tabs>
        <w:ind w:left="1368" w:hanging="421"/>
        <w:jc w:val="both"/>
        <w:rPr>
          <w:sz w:val="24"/>
        </w:rPr>
      </w:pPr>
      <w:r>
        <w:rPr>
          <w:sz w:val="24"/>
        </w:rPr>
        <w:t>Здобувач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змінити обрану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дисципліну.</w:t>
      </w:r>
    </w:p>
    <w:p w14:paraId="28A71560" w14:textId="77777777" w:rsidR="001E729E" w:rsidRDefault="001E729E">
      <w:pPr>
        <w:jc w:val="both"/>
        <w:rPr>
          <w:sz w:val="24"/>
        </w:rPr>
        <w:sectPr w:rsidR="001E729E">
          <w:pgSz w:w="11910" w:h="16840"/>
          <w:pgMar w:top="1040" w:right="460" w:bottom="280" w:left="1320" w:header="720" w:footer="720" w:gutter="0"/>
          <w:cols w:space="720"/>
        </w:sectPr>
      </w:pPr>
    </w:p>
    <w:p w14:paraId="2CEBD5FF" w14:textId="12B5EB26" w:rsidR="001E729E" w:rsidRDefault="00000000">
      <w:pPr>
        <w:pStyle w:val="a5"/>
        <w:numPr>
          <w:ilvl w:val="2"/>
          <w:numId w:val="4"/>
        </w:numPr>
        <w:tabs>
          <w:tab w:val="left" w:pos="1539"/>
        </w:tabs>
        <w:spacing w:before="66"/>
        <w:ind w:right="102" w:firstLine="566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кінця</w:t>
      </w:r>
      <w:r>
        <w:rPr>
          <w:spacing w:val="-11"/>
          <w:sz w:val="24"/>
        </w:rPr>
        <w:t xml:space="preserve"> </w:t>
      </w:r>
      <w:r>
        <w:rPr>
          <w:sz w:val="24"/>
        </w:rPr>
        <w:t>поточного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семестру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ім’я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семестр</w:t>
      </w:r>
      <w:r w:rsidR="00114EC6">
        <w:rPr>
          <w:sz w:val="24"/>
          <w:lang w:val="ru-RU"/>
        </w:rPr>
        <w:t xml:space="preserve"> (</w:t>
      </w:r>
      <w:proofErr w:type="spellStart"/>
      <w:r w:rsidR="00114EC6">
        <w:rPr>
          <w:sz w:val="24"/>
          <w:lang w:val="ru-RU"/>
        </w:rPr>
        <w:t>Додаток</w:t>
      </w:r>
      <w:proofErr w:type="spellEnd"/>
      <w:r w:rsidR="00114EC6">
        <w:rPr>
          <w:sz w:val="24"/>
          <w:lang w:val="ru-RU"/>
        </w:rPr>
        <w:t xml:space="preserve"> 3)</w:t>
      </w:r>
      <w:r>
        <w:rPr>
          <w:sz w:val="24"/>
        </w:rPr>
        <w:t>.</w:t>
      </w:r>
    </w:p>
    <w:p w14:paraId="6E7D7478" w14:textId="77777777" w:rsidR="001E729E" w:rsidRDefault="00000000">
      <w:pPr>
        <w:pStyle w:val="a5"/>
        <w:numPr>
          <w:ilvl w:val="2"/>
          <w:numId w:val="4"/>
        </w:numPr>
        <w:tabs>
          <w:tab w:val="left" w:pos="1642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Деканат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-7"/>
          <w:sz w:val="24"/>
        </w:rPr>
        <w:t xml:space="preserve"> </w:t>
      </w:r>
      <w:r>
        <w:rPr>
          <w:sz w:val="24"/>
        </w:rPr>
        <w:t>вже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сформованих та</w:t>
      </w:r>
      <w:r>
        <w:rPr>
          <w:spacing w:val="-3"/>
          <w:sz w:val="24"/>
        </w:rPr>
        <w:t xml:space="preserve"> </w:t>
      </w:r>
      <w:r>
        <w:rPr>
          <w:sz w:val="24"/>
        </w:rPr>
        <w:t>затверджених відповідними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дисциплін.</w:t>
      </w:r>
    </w:p>
    <w:p w14:paraId="5DEA21D1" w14:textId="77777777" w:rsidR="001E729E" w:rsidRDefault="00000000">
      <w:pPr>
        <w:pStyle w:val="a3"/>
        <w:ind w:right="102" w:firstLine="566"/>
        <w:jc w:val="both"/>
      </w:pPr>
      <w:r>
        <w:t>4.6.2.</w:t>
      </w:r>
      <w:r>
        <w:rPr>
          <w:spacing w:val="1"/>
        </w:rPr>
        <w:t xml:space="preserve"> </w:t>
      </w:r>
      <w:r>
        <w:t>Деканат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навчальних дисциплін та надає до навчального відділу не пізніше, ніж за десять робочих днів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початку</w:t>
      </w:r>
      <w:r>
        <w:rPr>
          <w:spacing w:val="-8"/>
        </w:rPr>
        <w:t xml:space="preserve"> </w:t>
      </w:r>
      <w:r>
        <w:t>навчального семестру.</w:t>
      </w:r>
    </w:p>
    <w:p w14:paraId="7A204370" w14:textId="0BCF25B9" w:rsidR="001E729E" w:rsidRDefault="00000000">
      <w:pPr>
        <w:pStyle w:val="a5"/>
        <w:numPr>
          <w:ilvl w:val="1"/>
          <w:numId w:val="4"/>
        </w:numPr>
        <w:tabs>
          <w:tab w:val="left" w:pos="1410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Розклад занять для </w:t>
      </w:r>
      <w:proofErr w:type="spellStart"/>
      <w:r>
        <w:rPr>
          <w:sz w:val="24"/>
        </w:rPr>
        <w:t>міжфакультетських</w:t>
      </w:r>
      <w:proofErr w:type="spellEnd"/>
      <w:r>
        <w:rPr>
          <w:sz w:val="24"/>
        </w:rPr>
        <w:t xml:space="preserve"> груп для першого (бакалаврського) 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вищої освіти формується навчальн</w:t>
      </w:r>
      <w:r w:rsidR="0005085D">
        <w:rPr>
          <w:sz w:val="24"/>
        </w:rPr>
        <w:t>о-методичним</w:t>
      </w:r>
      <w:r>
        <w:rPr>
          <w:sz w:val="24"/>
        </w:rPr>
        <w:t xml:space="preserve"> відділом, другого (магістерського) рівня – деканатами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факультетів;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-наукового) рівня – відділом</w:t>
      </w:r>
      <w:r>
        <w:rPr>
          <w:spacing w:val="-2"/>
          <w:sz w:val="24"/>
        </w:rPr>
        <w:t xml:space="preserve"> </w:t>
      </w:r>
      <w:r>
        <w:rPr>
          <w:sz w:val="24"/>
        </w:rPr>
        <w:t>аспірантури.</w:t>
      </w:r>
    </w:p>
    <w:p w14:paraId="42C80AD6" w14:textId="77777777" w:rsidR="001E729E" w:rsidRDefault="00000000">
      <w:pPr>
        <w:pStyle w:val="a5"/>
        <w:numPr>
          <w:ilvl w:val="1"/>
          <w:numId w:val="4"/>
        </w:numPr>
        <w:tabs>
          <w:tab w:val="left" w:pos="1484"/>
        </w:tabs>
        <w:ind w:right="111" w:firstLine="566"/>
        <w:jc w:val="both"/>
        <w:rPr>
          <w:sz w:val="24"/>
        </w:rPr>
      </w:pPr>
      <w:r>
        <w:rPr>
          <w:sz w:val="24"/>
        </w:rPr>
        <w:t>Розклад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внутрішньофакультетських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1"/>
          <w:sz w:val="24"/>
        </w:rPr>
        <w:t xml:space="preserve"> </w:t>
      </w:r>
      <w:r>
        <w:rPr>
          <w:sz w:val="24"/>
        </w:rPr>
        <w:t>формується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факультетів.</w:t>
      </w:r>
    </w:p>
    <w:p w14:paraId="0F5483FE" w14:textId="77777777" w:rsidR="001E729E" w:rsidRDefault="00000000">
      <w:pPr>
        <w:pStyle w:val="a5"/>
        <w:numPr>
          <w:ilvl w:val="1"/>
          <w:numId w:val="4"/>
        </w:numPr>
        <w:tabs>
          <w:tab w:val="left" w:pos="1371"/>
        </w:tabs>
        <w:ind w:right="101" w:firstLine="566"/>
        <w:jc w:val="both"/>
        <w:rPr>
          <w:sz w:val="24"/>
        </w:rPr>
      </w:pPr>
      <w:r>
        <w:rPr>
          <w:sz w:val="24"/>
        </w:rPr>
        <w:t>З метою забезпечення мобільності для вивчення вибіркових дисциплін в масштабах</w:t>
      </w:r>
      <w:r>
        <w:rPr>
          <w:spacing w:val="-57"/>
          <w:sz w:val="24"/>
        </w:rPr>
        <w:t xml:space="preserve"> </w:t>
      </w:r>
      <w:r>
        <w:rPr>
          <w:sz w:val="24"/>
        </w:rPr>
        <w:t>університету виділяються два дні на тиждень для першого (бакалаврського) рівня; один 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тиждень</w:t>
      </w:r>
      <w:r>
        <w:rPr>
          <w:spacing w:val="1"/>
          <w:sz w:val="24"/>
        </w:rPr>
        <w:t xml:space="preserve"> </w:t>
      </w:r>
      <w:r>
        <w:rPr>
          <w:sz w:val="24"/>
        </w:rPr>
        <w:t>– для 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(магістерського)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рівня.</w:t>
      </w:r>
    </w:p>
    <w:p w14:paraId="38586F5B" w14:textId="77777777" w:rsidR="001E729E" w:rsidRDefault="001E729E">
      <w:pPr>
        <w:pStyle w:val="a3"/>
        <w:spacing w:before="5"/>
        <w:ind w:left="0"/>
      </w:pPr>
    </w:p>
    <w:p w14:paraId="33B4C5DC" w14:textId="77777777" w:rsidR="001E729E" w:rsidRDefault="00000000">
      <w:pPr>
        <w:pStyle w:val="1"/>
        <w:numPr>
          <w:ilvl w:val="0"/>
          <w:numId w:val="4"/>
        </w:numPr>
        <w:tabs>
          <w:tab w:val="left" w:pos="2622"/>
        </w:tabs>
        <w:ind w:left="2621" w:hanging="241"/>
        <w:jc w:val="left"/>
      </w:pPr>
      <w:r>
        <w:t>ПРОЦЕДУРА</w:t>
      </w:r>
      <w:r>
        <w:rPr>
          <w:spacing w:val="-6"/>
        </w:rPr>
        <w:t xml:space="preserve"> </w:t>
      </w:r>
      <w:r>
        <w:t>ПЕРЕЗАРАХУВАННЯ</w:t>
      </w:r>
      <w:r>
        <w:rPr>
          <w:spacing w:val="-5"/>
        </w:rPr>
        <w:t xml:space="preserve"> </w:t>
      </w:r>
      <w:r>
        <w:t>КРЕДИТІВ</w:t>
      </w:r>
    </w:p>
    <w:p w14:paraId="39174D8F" w14:textId="77777777" w:rsidR="001E729E" w:rsidRDefault="001E729E">
      <w:pPr>
        <w:pStyle w:val="a3"/>
        <w:spacing w:before="7"/>
        <w:ind w:left="0"/>
        <w:rPr>
          <w:b/>
          <w:sz w:val="23"/>
        </w:rPr>
      </w:pPr>
    </w:p>
    <w:p w14:paraId="4E07291C" w14:textId="77777777" w:rsidR="001E729E" w:rsidRDefault="00000000">
      <w:pPr>
        <w:pStyle w:val="a5"/>
        <w:numPr>
          <w:ilvl w:val="1"/>
          <w:numId w:val="2"/>
        </w:numPr>
        <w:tabs>
          <w:tab w:val="left" w:pos="1362"/>
        </w:tabs>
        <w:ind w:right="104" w:firstLine="566"/>
        <w:jc w:val="both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разі</w:t>
      </w:r>
      <w:r>
        <w:rPr>
          <w:spacing w:val="-13"/>
          <w:sz w:val="24"/>
        </w:rPr>
        <w:t xml:space="preserve"> </w:t>
      </w:r>
      <w:r>
        <w:rPr>
          <w:sz w:val="24"/>
        </w:rPr>
        <w:t>поновлення,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-10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перезарахування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витягу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випускової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кафедри.</w:t>
      </w:r>
    </w:p>
    <w:p w14:paraId="03C0FFED" w14:textId="77777777" w:rsidR="001E729E" w:rsidRDefault="00000000">
      <w:pPr>
        <w:pStyle w:val="a5"/>
        <w:numPr>
          <w:ilvl w:val="1"/>
          <w:numId w:val="2"/>
        </w:numPr>
        <w:tabs>
          <w:tab w:val="left" w:pos="1395"/>
        </w:tabs>
        <w:ind w:right="99" w:firstLine="566"/>
        <w:jc w:val="both"/>
        <w:rPr>
          <w:sz w:val="24"/>
        </w:rPr>
      </w:pPr>
      <w:proofErr w:type="spellStart"/>
      <w:r>
        <w:rPr>
          <w:sz w:val="24"/>
        </w:rPr>
        <w:t>Перезарахування</w:t>
      </w:r>
      <w:proofErr w:type="spellEnd"/>
      <w:r>
        <w:rPr>
          <w:sz w:val="24"/>
        </w:rPr>
        <w:t xml:space="preserve"> кредитів проводиться за рахунок фактично вивчених дисциплін,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перезараховані</w:t>
      </w:r>
      <w:proofErr w:type="spellEnd"/>
      <w:r>
        <w:rPr>
          <w:sz w:val="24"/>
        </w:rPr>
        <w:t xml:space="preserve"> як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обов’язкові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компоненти.</w:t>
      </w:r>
    </w:p>
    <w:p w14:paraId="1E26D807" w14:textId="77777777" w:rsidR="001E729E" w:rsidRDefault="001E729E">
      <w:pPr>
        <w:pStyle w:val="a3"/>
        <w:spacing w:before="5"/>
        <w:ind w:left="0"/>
      </w:pPr>
    </w:p>
    <w:p w14:paraId="533A4F78" w14:textId="77777777" w:rsidR="001E729E" w:rsidRDefault="00000000">
      <w:pPr>
        <w:pStyle w:val="1"/>
        <w:numPr>
          <w:ilvl w:val="0"/>
          <w:numId w:val="4"/>
        </w:numPr>
        <w:tabs>
          <w:tab w:val="left" w:pos="3664"/>
        </w:tabs>
        <w:ind w:left="3663" w:hanging="241"/>
        <w:jc w:val="left"/>
      </w:pPr>
      <w:r>
        <w:t>ПРИКІНЦЕВІ</w:t>
      </w:r>
      <w:r>
        <w:rPr>
          <w:spacing w:val="-5"/>
        </w:rPr>
        <w:t xml:space="preserve"> </w:t>
      </w:r>
      <w:r>
        <w:t>ПОЛОЖЕННЯ</w:t>
      </w:r>
    </w:p>
    <w:p w14:paraId="7F07A101" w14:textId="77777777" w:rsidR="001E729E" w:rsidRDefault="001E729E">
      <w:pPr>
        <w:pStyle w:val="a3"/>
        <w:spacing w:before="7"/>
        <w:ind w:left="0"/>
        <w:rPr>
          <w:b/>
          <w:sz w:val="23"/>
        </w:rPr>
      </w:pPr>
    </w:p>
    <w:p w14:paraId="62B8B193" w14:textId="24E6D97D" w:rsidR="001E729E" w:rsidRDefault="00000000">
      <w:pPr>
        <w:pStyle w:val="a5"/>
        <w:numPr>
          <w:ilvl w:val="1"/>
          <w:numId w:val="1"/>
        </w:numPr>
        <w:tabs>
          <w:tab w:val="left" w:pos="803"/>
        </w:tabs>
        <w:ind w:hanging="421"/>
        <w:rPr>
          <w:sz w:val="24"/>
        </w:rPr>
      </w:pPr>
      <w:r>
        <w:rPr>
          <w:sz w:val="24"/>
        </w:rPr>
        <w:t>Дане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набуває</w:t>
      </w:r>
      <w:r>
        <w:rPr>
          <w:spacing w:val="-1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 01.09.202</w:t>
      </w:r>
      <w:r w:rsidR="00B47A17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</w:p>
    <w:p w14:paraId="62814B50" w14:textId="77777777" w:rsidR="001E729E" w:rsidRDefault="00000000">
      <w:pPr>
        <w:pStyle w:val="a5"/>
        <w:numPr>
          <w:ilvl w:val="1"/>
          <w:numId w:val="1"/>
        </w:numPr>
        <w:tabs>
          <w:tab w:val="left" w:pos="894"/>
        </w:tabs>
        <w:ind w:left="382" w:right="110" w:firstLine="0"/>
        <w:rPr>
          <w:sz w:val="24"/>
        </w:rPr>
      </w:pPr>
      <w:r>
        <w:rPr>
          <w:sz w:val="24"/>
        </w:rPr>
        <w:t>Зміни</w:t>
      </w:r>
      <w:r>
        <w:rPr>
          <w:spacing w:val="26"/>
          <w:sz w:val="24"/>
        </w:rPr>
        <w:t xml:space="preserve">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доповнення</w:t>
      </w:r>
      <w:r>
        <w:rPr>
          <w:spacing w:val="27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27"/>
          <w:sz w:val="24"/>
        </w:rPr>
        <w:t xml:space="preserve"> </w:t>
      </w:r>
      <w:r>
        <w:rPr>
          <w:sz w:val="24"/>
        </w:rPr>
        <w:t>вносяться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затверджуються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28"/>
          <w:sz w:val="24"/>
        </w:rPr>
        <w:t xml:space="preserve"> </w:t>
      </w:r>
      <w:r>
        <w:rPr>
          <w:sz w:val="24"/>
        </w:rPr>
        <w:t>радою</w:t>
      </w:r>
      <w:r>
        <w:rPr>
          <w:spacing w:val="-57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3"/>
          <w:sz w:val="24"/>
        </w:rPr>
        <w:t xml:space="preserve"> </w:t>
      </w:r>
      <w:r>
        <w:rPr>
          <w:sz w:val="24"/>
        </w:rPr>
        <w:t>ж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 що й саме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Положення.</w:t>
      </w:r>
    </w:p>
    <w:p w14:paraId="15332005" w14:textId="77777777" w:rsidR="001E729E" w:rsidRDefault="001E729E">
      <w:pPr>
        <w:rPr>
          <w:sz w:val="24"/>
        </w:rPr>
        <w:sectPr w:rsidR="001E729E">
          <w:pgSz w:w="11910" w:h="16840"/>
          <w:pgMar w:top="1040" w:right="460" w:bottom="280" w:left="1320" w:header="720" w:footer="720" w:gutter="0"/>
          <w:cols w:space="720"/>
        </w:sectPr>
      </w:pPr>
    </w:p>
    <w:p w14:paraId="65601F21" w14:textId="77777777" w:rsidR="001E729E" w:rsidRDefault="00000000">
      <w:pPr>
        <w:pStyle w:val="a3"/>
        <w:spacing w:before="66"/>
        <w:ind w:left="7895"/>
      </w:pPr>
      <w:r>
        <w:lastRenderedPageBreak/>
        <w:t>Додаток</w:t>
      </w:r>
      <w:r>
        <w:rPr>
          <w:spacing w:val="-2"/>
        </w:rPr>
        <w:t xml:space="preserve"> </w:t>
      </w:r>
      <w:r>
        <w:t>1</w:t>
      </w:r>
    </w:p>
    <w:p w14:paraId="3397217C" w14:textId="77777777" w:rsidR="001E729E" w:rsidRDefault="00000000">
      <w:pPr>
        <w:pStyle w:val="a3"/>
        <w:ind w:left="7895" w:right="133"/>
      </w:pPr>
      <w:r>
        <w:t>до Положення МДУ</w:t>
      </w:r>
      <w:r>
        <w:rPr>
          <w:spacing w:val="-5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3.3.1,</w:t>
      </w:r>
      <w:r>
        <w:rPr>
          <w:spacing w:val="-1"/>
        </w:rPr>
        <w:t xml:space="preserve"> </w:t>
      </w:r>
      <w:r>
        <w:t>3.6)</w:t>
      </w:r>
    </w:p>
    <w:p w14:paraId="47EC6C7C" w14:textId="77777777" w:rsidR="001E729E" w:rsidRDefault="001E729E">
      <w:pPr>
        <w:pStyle w:val="a3"/>
        <w:ind w:left="0"/>
        <w:rPr>
          <w:sz w:val="26"/>
        </w:rPr>
      </w:pPr>
    </w:p>
    <w:p w14:paraId="686052EE" w14:textId="343BB9ED" w:rsidR="001E729E" w:rsidRDefault="00F741BA">
      <w:pPr>
        <w:sectPr w:rsidR="001E729E">
          <w:pgSz w:w="11910" w:h="16840"/>
          <w:pgMar w:top="1040" w:right="460" w:bottom="280" w:left="1320" w:header="720" w:footer="720" w:gutter="0"/>
          <w:cols w:space="720"/>
        </w:sectPr>
      </w:pPr>
      <w:r>
        <w:rPr>
          <w:noProof/>
          <w:sz w:val="24"/>
          <w:szCs w:val="24"/>
        </w:rPr>
        <w:drawing>
          <wp:inline distT="0" distB="0" distL="0" distR="0" wp14:anchorId="147129A6" wp14:editId="54577D46">
            <wp:extent cx="6432550" cy="3618230"/>
            <wp:effectExtent l="0" t="0" r="6350" b="1270"/>
            <wp:docPr id="578927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27305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6EF8" w14:textId="77777777" w:rsidR="001E729E" w:rsidRDefault="00000000">
      <w:pPr>
        <w:pStyle w:val="a3"/>
        <w:spacing w:before="73"/>
        <w:ind w:left="7634"/>
      </w:pPr>
      <w:r>
        <w:lastRenderedPageBreak/>
        <w:t>Додаток</w:t>
      </w:r>
      <w:r>
        <w:rPr>
          <w:spacing w:val="-2"/>
        </w:rPr>
        <w:t xml:space="preserve"> </w:t>
      </w:r>
      <w:r>
        <w:t>2</w:t>
      </w:r>
    </w:p>
    <w:p w14:paraId="725FF941" w14:textId="77777777" w:rsidR="001E729E" w:rsidRDefault="00000000">
      <w:pPr>
        <w:pStyle w:val="a3"/>
        <w:spacing w:before="1"/>
        <w:ind w:left="7634" w:right="1001"/>
      </w:pPr>
      <w:r>
        <w:t>до Положення</w:t>
      </w:r>
      <w:r>
        <w:rPr>
          <w:spacing w:val="-57"/>
        </w:rPr>
        <w:t xml:space="preserve"> </w:t>
      </w:r>
      <w:r>
        <w:t>МДУ</w:t>
      </w:r>
    </w:p>
    <w:p w14:paraId="66EA38A8" w14:textId="77777777" w:rsidR="001E729E" w:rsidRDefault="00000000">
      <w:pPr>
        <w:pStyle w:val="a3"/>
        <w:ind w:left="7634"/>
      </w:pPr>
      <w:r>
        <w:t>(пункт</w:t>
      </w:r>
      <w:r>
        <w:rPr>
          <w:spacing w:val="-3"/>
        </w:rPr>
        <w:t xml:space="preserve"> </w:t>
      </w:r>
      <w:r>
        <w:t>4.2)</w:t>
      </w:r>
    </w:p>
    <w:p w14:paraId="428C8396" w14:textId="77777777" w:rsidR="001E729E" w:rsidRDefault="001E729E">
      <w:pPr>
        <w:pStyle w:val="a3"/>
        <w:ind w:left="0"/>
        <w:rPr>
          <w:sz w:val="26"/>
        </w:rPr>
      </w:pPr>
    </w:p>
    <w:p w14:paraId="23A0E351" w14:textId="77777777" w:rsidR="001E729E" w:rsidRDefault="001E729E">
      <w:pPr>
        <w:pStyle w:val="a3"/>
        <w:spacing w:before="7"/>
        <w:ind w:left="0"/>
        <w:rPr>
          <w:sz w:val="22"/>
        </w:rPr>
      </w:pPr>
    </w:p>
    <w:p w14:paraId="6E3D5B63" w14:textId="77777777" w:rsidR="001E729E" w:rsidRDefault="00000000">
      <w:pPr>
        <w:pStyle w:val="1"/>
        <w:ind w:right="1985"/>
        <w:jc w:val="center"/>
      </w:pPr>
      <w:r>
        <w:t>ЗРАЗОК</w:t>
      </w:r>
    </w:p>
    <w:p w14:paraId="42E7D150" w14:textId="77777777" w:rsidR="001E729E" w:rsidRDefault="00000000">
      <w:pPr>
        <w:pStyle w:val="a3"/>
        <w:spacing w:before="132" w:line="360" w:lineRule="auto"/>
        <w:ind w:left="950" w:right="1985"/>
        <w:jc w:val="center"/>
      </w:pPr>
      <w:r>
        <w:t>заяви здобувача вищої освіти на включення до індивідуального плану</w:t>
      </w:r>
      <w:r>
        <w:rPr>
          <w:spacing w:val="-57"/>
        </w:rPr>
        <w:t xml:space="preserve"> </w:t>
      </w:r>
      <w:r>
        <w:t>дисциплін вільного вибору</w:t>
      </w:r>
    </w:p>
    <w:p w14:paraId="5255B6B7" w14:textId="77777777" w:rsidR="001E729E" w:rsidRDefault="001E729E">
      <w:pPr>
        <w:pStyle w:val="a3"/>
        <w:ind w:left="0"/>
        <w:rPr>
          <w:sz w:val="26"/>
        </w:rPr>
      </w:pPr>
    </w:p>
    <w:p w14:paraId="3D4F5D5A" w14:textId="77777777" w:rsidR="001E729E" w:rsidRDefault="001E729E">
      <w:pPr>
        <w:pStyle w:val="a3"/>
        <w:ind w:left="0"/>
        <w:rPr>
          <w:sz w:val="26"/>
        </w:rPr>
      </w:pPr>
    </w:p>
    <w:p w14:paraId="28BD1B7D" w14:textId="77777777" w:rsidR="001E729E" w:rsidRDefault="00000000">
      <w:pPr>
        <w:pStyle w:val="a3"/>
        <w:spacing w:before="231"/>
        <w:ind w:left="5077"/>
      </w:pPr>
      <w:r>
        <w:t>Декану</w:t>
      </w:r>
      <w:r>
        <w:rPr>
          <w:spacing w:val="-5"/>
        </w:rPr>
        <w:t xml:space="preserve"> </w:t>
      </w:r>
      <w:r>
        <w:t>факультету</w:t>
      </w:r>
    </w:p>
    <w:p w14:paraId="79D4636C" w14:textId="77777777" w:rsidR="001E729E" w:rsidRDefault="001E729E">
      <w:pPr>
        <w:pStyle w:val="a3"/>
        <w:ind w:left="0"/>
        <w:rPr>
          <w:sz w:val="20"/>
        </w:rPr>
      </w:pPr>
    </w:p>
    <w:p w14:paraId="63F71E58" w14:textId="77777777" w:rsidR="001E729E" w:rsidRDefault="00913A67">
      <w:pPr>
        <w:pStyle w:val="a3"/>
        <w:spacing w:before="9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6DDA92" wp14:editId="0066DB59">
                <wp:simplePos x="0" y="0"/>
                <wp:positionH relativeFrom="page">
                  <wp:posOffset>4062095</wp:posOffset>
                </wp:positionH>
                <wp:positionV relativeFrom="paragraph">
                  <wp:posOffset>114300</wp:posOffset>
                </wp:positionV>
                <wp:extent cx="1905000" cy="1270"/>
                <wp:effectExtent l="0" t="0" r="0" b="0"/>
                <wp:wrapTopAndBottom/>
                <wp:docPr id="95198056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000"/>
                            <a:gd name="T2" fmla="+- 0 9397 639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E7E1" id="Freeform 11" o:spid="_x0000_s1026" style="position:absolute;margin-left:319.85pt;margin-top:9pt;width:15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A53F667" w14:textId="77777777" w:rsidR="001E729E" w:rsidRDefault="00000000">
      <w:pPr>
        <w:pStyle w:val="a3"/>
        <w:tabs>
          <w:tab w:val="left" w:pos="8955"/>
        </w:tabs>
        <w:spacing w:before="107"/>
        <w:ind w:left="5077"/>
      </w:pPr>
      <w:r>
        <w:t>проф.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09E7E" w14:textId="77777777" w:rsidR="001E729E" w:rsidRDefault="001E729E">
      <w:pPr>
        <w:pStyle w:val="a3"/>
        <w:ind w:left="0"/>
        <w:rPr>
          <w:sz w:val="20"/>
        </w:rPr>
      </w:pPr>
    </w:p>
    <w:p w14:paraId="586D0FC7" w14:textId="77777777" w:rsidR="001E729E" w:rsidRDefault="00913A67">
      <w:pPr>
        <w:pStyle w:val="a3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F9A3AD" wp14:editId="7808DC1E">
                <wp:simplePos x="0" y="0"/>
                <wp:positionH relativeFrom="page">
                  <wp:posOffset>4062095</wp:posOffset>
                </wp:positionH>
                <wp:positionV relativeFrom="paragraph">
                  <wp:posOffset>114935</wp:posOffset>
                </wp:positionV>
                <wp:extent cx="381000" cy="1270"/>
                <wp:effectExtent l="0" t="0" r="0" b="0"/>
                <wp:wrapTopAndBottom/>
                <wp:docPr id="77324177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600"/>
                            <a:gd name="T2" fmla="+- 0 6997 6397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7E676" id="Freeform 10" o:spid="_x0000_s1026" style="position:absolute;margin-left:319.85pt;margin-top:9.05pt;width:3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" path="m,l600,e" filled="f" strokeweight=".48pt">
                <v:path arrowok="t" o:connecttype="custom" o:connectlocs="0,0;381000,0" o:connectangles="0,0"/>
                <w10:wrap type="topAndBottom" anchorx="page"/>
              </v:shape>
            </w:pict>
          </mc:Fallback>
        </mc:AlternateContent>
      </w:r>
    </w:p>
    <w:p w14:paraId="6B03347C" w14:textId="77777777" w:rsidR="001E729E" w:rsidRDefault="00000000">
      <w:pPr>
        <w:pStyle w:val="a3"/>
        <w:tabs>
          <w:tab w:val="left" w:pos="7155"/>
        </w:tabs>
        <w:spacing w:before="107"/>
        <w:ind w:left="5077"/>
      </w:pPr>
      <w:r>
        <w:t>здобувача</w:t>
      </w:r>
      <w:r>
        <w:rPr>
          <w:spacing w:val="-3"/>
        </w:rPr>
        <w:t xml:space="preserve"> </w:t>
      </w:r>
      <w:r>
        <w:t>ВО</w:t>
      </w:r>
      <w:r>
        <w:rPr>
          <w:u w:val="single"/>
        </w:rPr>
        <w:tab/>
      </w:r>
      <w:r>
        <w:t>курсу</w:t>
      </w:r>
    </w:p>
    <w:p w14:paraId="7501682A" w14:textId="77777777" w:rsidR="001E729E" w:rsidRDefault="00000000">
      <w:pPr>
        <w:pStyle w:val="a3"/>
        <w:tabs>
          <w:tab w:val="left" w:pos="8930"/>
        </w:tabs>
        <w:spacing w:before="140"/>
        <w:ind w:left="5077"/>
      </w:pPr>
      <w:r>
        <w:t>спеціальності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05FB7B" w14:textId="77777777" w:rsidR="001E729E" w:rsidRDefault="001E729E">
      <w:pPr>
        <w:pStyle w:val="a3"/>
        <w:ind w:left="0"/>
        <w:rPr>
          <w:sz w:val="20"/>
        </w:rPr>
      </w:pPr>
    </w:p>
    <w:p w14:paraId="4A8D90FF" w14:textId="77777777" w:rsidR="001E729E" w:rsidRDefault="00913A67">
      <w:pPr>
        <w:pStyle w:val="a3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F162EC" wp14:editId="756CBA58">
                <wp:simplePos x="0" y="0"/>
                <wp:positionH relativeFrom="page">
                  <wp:posOffset>4062095</wp:posOffset>
                </wp:positionH>
                <wp:positionV relativeFrom="paragraph">
                  <wp:posOffset>113030</wp:posOffset>
                </wp:positionV>
                <wp:extent cx="2438400" cy="1270"/>
                <wp:effectExtent l="0" t="0" r="0" b="0"/>
                <wp:wrapTopAndBottom/>
                <wp:docPr id="10156142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840"/>
                            <a:gd name="T2" fmla="+- 0 10237 639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974E" id="Freeform 9" o:spid="_x0000_s1026" style="position:absolute;margin-left:319.85pt;margin-top:8.9pt;width:1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eZmAIAAJgFAAAOAAAAZHJzL2Uyb0RvYy54bWysVNtu2zAMfR+wfxD0uKG142R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35AE2A" wp14:editId="11676630">
                <wp:simplePos x="0" y="0"/>
                <wp:positionH relativeFrom="page">
                  <wp:posOffset>4062095</wp:posOffset>
                </wp:positionH>
                <wp:positionV relativeFrom="paragraph">
                  <wp:posOffset>376555</wp:posOffset>
                </wp:positionV>
                <wp:extent cx="762000" cy="1270"/>
                <wp:effectExtent l="0" t="0" r="0" b="0"/>
                <wp:wrapTopAndBottom/>
                <wp:docPr id="10031255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1200"/>
                            <a:gd name="T2" fmla="+- 0 7597 6397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202E0" id="Freeform 8" o:spid="_x0000_s1026" style="position:absolute;margin-left:319.85pt;margin-top:29.65pt;width:6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C80C9D" wp14:editId="0398C053">
                <wp:simplePos x="0" y="0"/>
                <wp:positionH relativeFrom="page">
                  <wp:posOffset>4062095</wp:posOffset>
                </wp:positionH>
                <wp:positionV relativeFrom="paragraph">
                  <wp:posOffset>638810</wp:posOffset>
                </wp:positionV>
                <wp:extent cx="2438400" cy="1270"/>
                <wp:effectExtent l="0" t="0" r="0" b="0"/>
                <wp:wrapTopAndBottom/>
                <wp:docPr id="2592207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840"/>
                            <a:gd name="T2" fmla="+- 0 10237 639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97FF" id="Freeform 7" o:spid="_x0000_s1026" style="position:absolute;margin-left:319.85pt;margin-top:50.3pt;width:19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eZmAIAAJgFAAAOAAAAZHJzL2Uyb0RvYy54bWysVNtu2zAMfR+wfxD0uKG142R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16E91A" wp14:editId="07F93FB9">
                <wp:simplePos x="0" y="0"/>
                <wp:positionH relativeFrom="page">
                  <wp:posOffset>4062095</wp:posOffset>
                </wp:positionH>
                <wp:positionV relativeFrom="paragraph">
                  <wp:posOffset>902335</wp:posOffset>
                </wp:positionV>
                <wp:extent cx="381000" cy="1270"/>
                <wp:effectExtent l="0" t="0" r="0" b="0"/>
                <wp:wrapTopAndBottom/>
                <wp:docPr id="2758915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600"/>
                            <a:gd name="T2" fmla="+- 0 6997 6397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D206" id="Freeform 6" o:spid="_x0000_s1026" style="position:absolute;margin-left:319.85pt;margin-top:71.05pt;width:3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" path="m,l600,e" filled="f" strokeweight=".48pt">
                <v:path arrowok="t" o:connecttype="custom" o:connectlocs="0,0;381000,0" o:connectangles="0,0"/>
                <w10:wrap type="topAndBottom" anchorx="page"/>
              </v:shape>
            </w:pict>
          </mc:Fallback>
        </mc:AlternateContent>
      </w:r>
    </w:p>
    <w:p w14:paraId="34007562" w14:textId="77777777" w:rsidR="001E729E" w:rsidRDefault="001E729E">
      <w:pPr>
        <w:pStyle w:val="a3"/>
        <w:spacing w:before="3"/>
        <w:ind w:left="0"/>
        <w:rPr>
          <w:sz w:val="29"/>
        </w:rPr>
      </w:pPr>
    </w:p>
    <w:p w14:paraId="10A3F5EA" w14:textId="77777777" w:rsidR="001E729E" w:rsidRDefault="001E729E">
      <w:pPr>
        <w:pStyle w:val="a3"/>
        <w:spacing w:before="1"/>
        <w:ind w:left="0"/>
        <w:rPr>
          <w:sz w:val="29"/>
        </w:rPr>
      </w:pPr>
    </w:p>
    <w:p w14:paraId="7D1DC628" w14:textId="77777777" w:rsidR="001E729E" w:rsidRDefault="001E729E">
      <w:pPr>
        <w:pStyle w:val="a3"/>
        <w:spacing w:before="3"/>
        <w:ind w:left="0"/>
        <w:rPr>
          <w:sz w:val="29"/>
        </w:rPr>
      </w:pPr>
    </w:p>
    <w:p w14:paraId="7A47D68D" w14:textId="77777777" w:rsidR="001E729E" w:rsidRDefault="00000000">
      <w:pPr>
        <w:pStyle w:val="a3"/>
        <w:spacing w:before="107"/>
        <w:ind w:left="6659"/>
      </w:pPr>
      <w:r>
        <w:t>(П.І.Б.)</w:t>
      </w:r>
    </w:p>
    <w:p w14:paraId="30FEE053" w14:textId="77777777" w:rsidR="001E729E" w:rsidRDefault="001E729E">
      <w:pPr>
        <w:pStyle w:val="a3"/>
        <w:ind w:left="0"/>
        <w:rPr>
          <w:sz w:val="26"/>
        </w:rPr>
      </w:pPr>
    </w:p>
    <w:p w14:paraId="3CF0A8CB" w14:textId="77777777" w:rsidR="001E729E" w:rsidRDefault="001E729E">
      <w:pPr>
        <w:pStyle w:val="a3"/>
        <w:ind w:left="0"/>
        <w:rPr>
          <w:sz w:val="22"/>
        </w:rPr>
      </w:pPr>
    </w:p>
    <w:p w14:paraId="77884903" w14:textId="77777777" w:rsidR="001E729E" w:rsidRDefault="00000000">
      <w:pPr>
        <w:pStyle w:val="a3"/>
        <w:ind w:left="950" w:right="1810"/>
        <w:jc w:val="center"/>
      </w:pPr>
      <w:r>
        <w:t>ЗАЯВА</w:t>
      </w:r>
    </w:p>
    <w:p w14:paraId="4265ED0E" w14:textId="77777777" w:rsidR="001E729E" w:rsidRDefault="00000000">
      <w:pPr>
        <w:pStyle w:val="a3"/>
        <w:tabs>
          <w:tab w:val="left" w:pos="7657"/>
        </w:tabs>
        <w:spacing w:before="140" w:line="360" w:lineRule="auto"/>
        <w:ind w:left="120" w:right="1001" w:firstLine="719"/>
      </w:pPr>
      <w:r>
        <w:t>Прошу</w:t>
      </w:r>
      <w:r>
        <w:rPr>
          <w:spacing w:val="107"/>
        </w:rPr>
        <w:t xml:space="preserve"> </w:t>
      </w:r>
      <w:r>
        <w:t>включити</w:t>
      </w:r>
      <w:r>
        <w:rPr>
          <w:spacing w:val="114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мій</w:t>
      </w:r>
      <w:r>
        <w:rPr>
          <w:spacing w:val="114"/>
        </w:rPr>
        <w:t xml:space="preserve"> </w:t>
      </w:r>
      <w:r>
        <w:t xml:space="preserve">індивідуальний  </w:t>
      </w:r>
      <w:r>
        <w:rPr>
          <w:spacing w:val="3"/>
        </w:rPr>
        <w:t xml:space="preserve"> </w:t>
      </w:r>
      <w:r>
        <w:t>навчальний</w:t>
      </w:r>
      <w:r>
        <w:rPr>
          <w:spacing w:val="112"/>
        </w:rPr>
        <w:t xml:space="preserve"> </w:t>
      </w:r>
      <w:r>
        <w:t>план</w:t>
      </w:r>
      <w:r>
        <w:tab/>
        <w:t>такі</w:t>
      </w:r>
      <w:r>
        <w:rPr>
          <w:spacing w:val="1"/>
        </w:rPr>
        <w:t xml:space="preserve"> </w:t>
      </w:r>
      <w:r>
        <w:t>вибіркові</w:t>
      </w:r>
      <w:r>
        <w:rPr>
          <w:spacing w:val="-57"/>
        </w:rPr>
        <w:t xml:space="preserve"> </w:t>
      </w:r>
      <w:r>
        <w:t>дисципліни</w:t>
      </w:r>
      <w:r>
        <w:rPr>
          <w:spacing w:val="4"/>
        </w:rPr>
        <w:t xml:space="preserve"> </w:t>
      </w:r>
      <w:r>
        <w:t>загальної/професійної</w:t>
      </w:r>
      <w:r>
        <w:rPr>
          <w:spacing w:val="8"/>
        </w:rPr>
        <w:t xml:space="preserve"> </w:t>
      </w:r>
      <w:r>
        <w:t>підготовки</w:t>
      </w:r>
      <w:r>
        <w:rPr>
          <w:spacing w:val="26"/>
        </w:rPr>
        <w:t xml:space="preserve"> </w:t>
      </w:r>
      <w:r>
        <w:t>:</w:t>
      </w:r>
    </w:p>
    <w:p w14:paraId="5B43FA64" w14:textId="77777777" w:rsidR="001E729E" w:rsidRDefault="00000000">
      <w:pPr>
        <w:tabs>
          <w:tab w:val="left" w:pos="852"/>
          <w:tab w:val="left" w:pos="9168"/>
        </w:tabs>
        <w:spacing w:line="168" w:lineRule="exact"/>
        <w:ind w:left="492"/>
        <w:rPr>
          <w:sz w:val="16"/>
        </w:rPr>
      </w:pPr>
      <w:r>
        <w:rPr>
          <w:sz w:val="16"/>
        </w:rPr>
        <w:t>1.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9E9B308" w14:textId="77777777" w:rsidR="001E729E" w:rsidRDefault="001E729E">
      <w:pPr>
        <w:pStyle w:val="a3"/>
        <w:spacing w:before="10"/>
        <w:ind w:left="0"/>
        <w:rPr>
          <w:sz w:val="19"/>
        </w:rPr>
      </w:pPr>
    </w:p>
    <w:p w14:paraId="7586188A" w14:textId="77777777" w:rsidR="001E729E" w:rsidRDefault="00000000">
      <w:pPr>
        <w:spacing w:before="1"/>
        <w:ind w:left="950" w:right="1087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6"/>
          <w:sz w:val="16"/>
        </w:rPr>
        <w:t xml:space="preserve"> </w:t>
      </w:r>
      <w:r>
        <w:rPr>
          <w:sz w:val="16"/>
        </w:rPr>
        <w:t>дисципліни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3"/>
          <w:sz w:val="16"/>
        </w:rPr>
        <w:t xml:space="preserve"> </w:t>
      </w:r>
      <w:r>
        <w:rPr>
          <w:sz w:val="16"/>
        </w:rPr>
        <w:t>семестр</w:t>
      </w:r>
      <w:r>
        <w:rPr>
          <w:spacing w:val="-4"/>
          <w:sz w:val="16"/>
        </w:rPr>
        <w:t xml:space="preserve"> </w:t>
      </w:r>
      <w:r>
        <w:rPr>
          <w:sz w:val="16"/>
        </w:rPr>
        <w:t>вивчення)</w:t>
      </w:r>
    </w:p>
    <w:p w14:paraId="34684FC8" w14:textId="77777777" w:rsidR="001E729E" w:rsidRDefault="001E729E">
      <w:pPr>
        <w:pStyle w:val="a3"/>
        <w:spacing w:before="6"/>
        <w:ind w:left="0"/>
        <w:rPr>
          <w:sz w:val="21"/>
        </w:rPr>
      </w:pPr>
    </w:p>
    <w:p w14:paraId="20C989FE" w14:textId="77777777" w:rsidR="001E729E" w:rsidRDefault="00000000">
      <w:pPr>
        <w:pStyle w:val="a3"/>
        <w:tabs>
          <w:tab w:val="left" w:pos="8996"/>
        </w:tabs>
        <w:ind w:left="0" w:right="886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FA30C" w14:textId="77777777" w:rsidR="001E729E" w:rsidRDefault="001E729E">
      <w:pPr>
        <w:pStyle w:val="a3"/>
        <w:ind w:left="0"/>
        <w:rPr>
          <w:sz w:val="20"/>
        </w:rPr>
      </w:pPr>
    </w:p>
    <w:p w14:paraId="48DEF207" w14:textId="77777777" w:rsidR="001E729E" w:rsidRDefault="00913A67">
      <w:pPr>
        <w:pStyle w:val="a3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0E554E" wp14:editId="40EB548C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486400" cy="1270"/>
                <wp:effectExtent l="0" t="0" r="0" b="0"/>
                <wp:wrapTopAndBottom/>
                <wp:docPr id="3168943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64A7" id="Freeform 5" o:spid="_x0000_s1026" style="position:absolute;margin-left:1in;margin-top:8.9pt;width:6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175614" wp14:editId="5D4E0EDC">
                <wp:simplePos x="0" y="0"/>
                <wp:positionH relativeFrom="page">
                  <wp:posOffset>914400</wp:posOffset>
                </wp:positionH>
                <wp:positionV relativeFrom="paragraph">
                  <wp:posOffset>376555</wp:posOffset>
                </wp:positionV>
                <wp:extent cx="5638800" cy="1270"/>
                <wp:effectExtent l="0" t="0" r="0" b="0"/>
                <wp:wrapTopAndBottom/>
                <wp:docPr id="10864129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80"/>
                            <a:gd name="T2" fmla="+- 0 10320 144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2EDE4" id="Freeform 4" o:spid="_x0000_s1026" style="position:absolute;margin-left:1in;margin-top:29.65pt;width:44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9D06B6" wp14:editId="2117201A">
                <wp:simplePos x="0" y="0"/>
                <wp:positionH relativeFrom="page">
                  <wp:posOffset>1363980</wp:posOffset>
                </wp:positionH>
                <wp:positionV relativeFrom="paragraph">
                  <wp:posOffset>638810</wp:posOffset>
                </wp:positionV>
                <wp:extent cx="685800" cy="1270"/>
                <wp:effectExtent l="0" t="0" r="0" b="0"/>
                <wp:wrapTopAndBottom/>
                <wp:docPr id="7677091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2148 2148"/>
                            <a:gd name="T1" fmla="*/ T0 w 1080"/>
                            <a:gd name="T2" fmla="+- 0 3228 2148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7B47F" id="Freeform 3" o:spid="_x0000_s1026" style="position:absolute;margin-left:107.4pt;margin-top:50.3pt;width:5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3750D4" wp14:editId="58247E26">
                <wp:simplePos x="0" y="0"/>
                <wp:positionH relativeFrom="page">
                  <wp:posOffset>4983480</wp:posOffset>
                </wp:positionH>
                <wp:positionV relativeFrom="paragraph">
                  <wp:posOffset>638810</wp:posOffset>
                </wp:positionV>
                <wp:extent cx="990600" cy="1270"/>
                <wp:effectExtent l="0" t="0" r="0" b="0"/>
                <wp:wrapTopAndBottom/>
                <wp:docPr id="5915833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7848 7848"/>
                            <a:gd name="T1" fmla="*/ T0 w 1560"/>
                            <a:gd name="T2" fmla="+- 0 9408 7848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405A" id="Freeform 2" o:spid="_x0000_s1026" style="position:absolute;margin-left:392.4pt;margin-top:50.3pt;width: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ismQIAAJYFAAAOAAAAZHJzL2Uyb0RvYy54bWysVNtu2zAMfR+wfxD0uKG1naV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2BF7DB53" w14:textId="77777777" w:rsidR="001E729E" w:rsidRDefault="001E729E">
      <w:pPr>
        <w:pStyle w:val="a3"/>
        <w:spacing w:before="3"/>
        <w:ind w:left="0"/>
        <w:rPr>
          <w:sz w:val="29"/>
        </w:rPr>
      </w:pPr>
    </w:p>
    <w:p w14:paraId="5EA5BE64" w14:textId="77777777" w:rsidR="001E729E" w:rsidRDefault="001E729E">
      <w:pPr>
        <w:pStyle w:val="a3"/>
        <w:spacing w:before="1"/>
        <w:ind w:left="0"/>
        <w:rPr>
          <w:sz w:val="29"/>
        </w:rPr>
      </w:pPr>
    </w:p>
    <w:p w14:paraId="1785E7DC" w14:textId="77777777" w:rsidR="001E729E" w:rsidRDefault="00000000">
      <w:pPr>
        <w:pStyle w:val="a3"/>
        <w:tabs>
          <w:tab w:val="left" w:pos="7007"/>
        </w:tabs>
        <w:spacing w:before="110"/>
        <w:ind w:left="948"/>
      </w:pPr>
      <w:r>
        <w:t>(дата)</w:t>
      </w:r>
      <w:r>
        <w:tab/>
        <w:t>(підпис)</w:t>
      </w:r>
    </w:p>
    <w:p w14:paraId="071C9B1F" w14:textId="77777777" w:rsidR="001E729E" w:rsidRDefault="00000000">
      <w:pPr>
        <w:pStyle w:val="a3"/>
        <w:spacing w:before="137"/>
        <w:ind w:left="840"/>
      </w:pPr>
      <w:r>
        <w:t>Узгоджено:</w:t>
      </w:r>
    </w:p>
    <w:p w14:paraId="6F77B094" w14:textId="488BAF92" w:rsidR="001E729E" w:rsidRDefault="00000000">
      <w:pPr>
        <w:pStyle w:val="a3"/>
        <w:spacing w:before="139" w:line="360" w:lineRule="auto"/>
        <w:ind w:left="840" w:right="1859" w:hanging="12"/>
      </w:pPr>
      <w:r>
        <w:t>Науковий</w:t>
      </w:r>
      <w:r>
        <w:rPr>
          <w:spacing w:val="-2"/>
        </w:rPr>
        <w:t xml:space="preserve"> </w:t>
      </w:r>
      <w:r>
        <w:t>керівник,</w:t>
      </w:r>
      <w:r>
        <w:rPr>
          <w:spacing w:val="-2"/>
        </w:rPr>
        <w:t xml:space="preserve"> </w:t>
      </w:r>
      <w:r>
        <w:t>завідувач</w:t>
      </w:r>
      <w:r>
        <w:rPr>
          <w:spacing w:val="-2"/>
        </w:rPr>
        <w:t xml:space="preserve"> </w:t>
      </w:r>
      <w:r>
        <w:t>аспірантури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ОНП</w:t>
      </w:r>
      <w:r>
        <w:rPr>
          <w:spacing w:val="-2"/>
        </w:rPr>
        <w:t xml:space="preserve"> </w:t>
      </w:r>
      <w:r>
        <w:t>третього</w:t>
      </w:r>
      <w:r>
        <w:rPr>
          <w:spacing w:val="-2"/>
        </w:rPr>
        <w:t xml:space="preserve"> </w:t>
      </w:r>
      <w:r>
        <w:t>рівня)</w:t>
      </w:r>
    </w:p>
    <w:p w14:paraId="5DBE0012" w14:textId="77777777" w:rsidR="001E729E" w:rsidRDefault="001E729E">
      <w:pPr>
        <w:spacing w:line="360" w:lineRule="auto"/>
        <w:sectPr w:rsidR="001E729E">
          <w:pgSz w:w="11910" w:h="16840"/>
          <w:pgMar w:top="1340" w:right="460" w:bottom="280" w:left="1320" w:header="720" w:footer="720" w:gutter="0"/>
          <w:cols w:space="720"/>
        </w:sectPr>
      </w:pPr>
    </w:p>
    <w:p w14:paraId="5D15985D" w14:textId="77777777" w:rsidR="001E729E" w:rsidRDefault="001E729E">
      <w:pPr>
        <w:pStyle w:val="a3"/>
        <w:spacing w:before="7"/>
        <w:ind w:left="0"/>
        <w:rPr>
          <w:sz w:val="13"/>
        </w:rPr>
      </w:pPr>
    </w:p>
    <w:p w14:paraId="3AD6DFC6" w14:textId="77777777" w:rsidR="00114EC6" w:rsidRPr="007A2CA8" w:rsidRDefault="00114EC6" w:rsidP="00114EC6">
      <w:pPr>
        <w:pStyle w:val="a3"/>
        <w:spacing w:before="73"/>
        <w:ind w:left="6237"/>
        <w:rPr>
          <w:lang w:val="ru-RU"/>
        </w:rPr>
      </w:pPr>
      <w:r>
        <w:t>Додаток</w:t>
      </w:r>
      <w:r>
        <w:rPr>
          <w:spacing w:val="-2"/>
        </w:rPr>
        <w:t xml:space="preserve"> </w:t>
      </w:r>
      <w:r>
        <w:rPr>
          <w:lang w:val="ru-RU"/>
        </w:rPr>
        <w:t>3</w:t>
      </w:r>
    </w:p>
    <w:p w14:paraId="60538D6A" w14:textId="77777777" w:rsidR="00114EC6" w:rsidRDefault="00114EC6" w:rsidP="00114EC6">
      <w:pPr>
        <w:pStyle w:val="a3"/>
        <w:spacing w:before="1"/>
        <w:ind w:left="6237" w:right="1001"/>
      </w:pPr>
      <w:r>
        <w:t>до Положення</w:t>
      </w:r>
      <w:r>
        <w:rPr>
          <w:spacing w:val="-57"/>
        </w:rPr>
        <w:t xml:space="preserve"> </w:t>
      </w:r>
      <w:r>
        <w:t>МДУ</w:t>
      </w:r>
    </w:p>
    <w:p w14:paraId="0064F739" w14:textId="77777777" w:rsidR="00114EC6" w:rsidRDefault="00114EC6" w:rsidP="00114EC6">
      <w:pPr>
        <w:pStyle w:val="a3"/>
        <w:ind w:left="6237"/>
      </w:pPr>
      <w:r>
        <w:t>(пункт</w:t>
      </w:r>
      <w:r>
        <w:rPr>
          <w:spacing w:val="-3"/>
        </w:rPr>
        <w:t xml:space="preserve"> </w:t>
      </w:r>
      <w:r>
        <w:t>4.</w:t>
      </w:r>
      <w:r>
        <w:rPr>
          <w:lang w:val="ru-RU"/>
        </w:rPr>
        <w:t>7.1.</w:t>
      </w:r>
      <w:r>
        <w:t>)</w:t>
      </w:r>
    </w:p>
    <w:p w14:paraId="3C6D05C5" w14:textId="77777777" w:rsidR="00114EC6" w:rsidRDefault="00114EC6" w:rsidP="00114EC6">
      <w:pPr>
        <w:pStyle w:val="a3"/>
        <w:ind w:left="0"/>
        <w:rPr>
          <w:sz w:val="26"/>
        </w:rPr>
      </w:pPr>
    </w:p>
    <w:p w14:paraId="3D833C05" w14:textId="77777777" w:rsidR="00114EC6" w:rsidRDefault="00114EC6" w:rsidP="00114EC6">
      <w:pPr>
        <w:pStyle w:val="a3"/>
        <w:spacing w:before="7"/>
        <w:ind w:left="0"/>
        <w:rPr>
          <w:sz w:val="22"/>
        </w:rPr>
      </w:pPr>
    </w:p>
    <w:p w14:paraId="6EA271CB" w14:textId="77777777" w:rsidR="00114EC6" w:rsidRDefault="00114EC6" w:rsidP="00114EC6">
      <w:pPr>
        <w:pStyle w:val="1"/>
        <w:ind w:right="1985"/>
        <w:jc w:val="center"/>
      </w:pPr>
      <w:r>
        <w:t>ЗРАЗОК</w:t>
      </w:r>
    </w:p>
    <w:p w14:paraId="68F45AC0" w14:textId="77777777" w:rsidR="00114EC6" w:rsidRDefault="00114EC6" w:rsidP="00114EC6">
      <w:pPr>
        <w:pStyle w:val="a3"/>
        <w:spacing w:before="132" w:line="360" w:lineRule="auto"/>
        <w:ind w:left="950" w:right="1985"/>
        <w:jc w:val="center"/>
      </w:pPr>
      <w:r>
        <w:t xml:space="preserve">заяви здобувача вищої освіти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зм</w:t>
      </w:r>
      <w:r>
        <w:t>іну</w:t>
      </w:r>
      <w:proofErr w:type="spellEnd"/>
      <w:r>
        <w:t xml:space="preserve"> дисциплін вільного вибору</w:t>
      </w:r>
    </w:p>
    <w:p w14:paraId="014A6812" w14:textId="77777777" w:rsidR="00114EC6" w:rsidRDefault="00114EC6" w:rsidP="00114EC6">
      <w:pPr>
        <w:pStyle w:val="a3"/>
        <w:ind w:left="0"/>
        <w:rPr>
          <w:sz w:val="26"/>
        </w:rPr>
      </w:pPr>
    </w:p>
    <w:p w14:paraId="1E8738BB" w14:textId="77777777" w:rsidR="00114EC6" w:rsidRDefault="00114EC6" w:rsidP="00114EC6">
      <w:pPr>
        <w:pStyle w:val="a3"/>
        <w:ind w:left="0"/>
        <w:rPr>
          <w:sz w:val="26"/>
        </w:rPr>
      </w:pPr>
    </w:p>
    <w:p w14:paraId="44982EA2" w14:textId="77777777" w:rsidR="00114EC6" w:rsidRDefault="00114EC6" w:rsidP="00114EC6">
      <w:pPr>
        <w:pStyle w:val="a3"/>
        <w:spacing w:before="231"/>
        <w:ind w:left="4536" w:firstLine="142"/>
      </w:pPr>
      <w:r>
        <w:t>Декану</w:t>
      </w:r>
      <w:r>
        <w:rPr>
          <w:spacing w:val="-5"/>
        </w:rPr>
        <w:t xml:space="preserve"> </w:t>
      </w:r>
      <w:r>
        <w:t>факультету</w:t>
      </w:r>
    </w:p>
    <w:p w14:paraId="1D41D3E2" w14:textId="77777777" w:rsidR="00114EC6" w:rsidRDefault="00114EC6" w:rsidP="00114EC6">
      <w:pPr>
        <w:pStyle w:val="a3"/>
        <w:ind w:left="4536" w:firstLine="142"/>
        <w:rPr>
          <w:sz w:val="20"/>
        </w:rPr>
      </w:pPr>
    </w:p>
    <w:p w14:paraId="016A4ACA" w14:textId="77777777" w:rsidR="00114EC6" w:rsidRDefault="00114EC6" w:rsidP="00114EC6">
      <w:pPr>
        <w:pStyle w:val="a3"/>
        <w:spacing w:before="9"/>
        <w:ind w:left="4536" w:firstLine="142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3AA111" wp14:editId="4841C651">
                <wp:simplePos x="0" y="0"/>
                <wp:positionH relativeFrom="page">
                  <wp:posOffset>4062095</wp:posOffset>
                </wp:positionH>
                <wp:positionV relativeFrom="paragraph">
                  <wp:posOffset>114300</wp:posOffset>
                </wp:positionV>
                <wp:extent cx="1905000" cy="1270"/>
                <wp:effectExtent l="0" t="0" r="0" b="0"/>
                <wp:wrapTopAndBottom/>
                <wp:docPr id="113143566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000"/>
                            <a:gd name="T2" fmla="+- 0 9397 639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01E0" id="Freeform 11" o:spid="_x0000_s1026" style="position:absolute;margin-left:319.85pt;margin-top:9pt;width:15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65C3D802" w14:textId="77777777" w:rsidR="00114EC6" w:rsidRDefault="00114EC6" w:rsidP="00114EC6">
      <w:pPr>
        <w:pStyle w:val="a3"/>
        <w:tabs>
          <w:tab w:val="left" w:pos="8955"/>
        </w:tabs>
        <w:ind w:left="4536" w:firstLine="142"/>
      </w:pPr>
    </w:p>
    <w:p w14:paraId="2542C083" w14:textId="77777777" w:rsidR="00114EC6" w:rsidRDefault="00114EC6" w:rsidP="00114EC6">
      <w:pPr>
        <w:pStyle w:val="a3"/>
        <w:tabs>
          <w:tab w:val="left" w:pos="8955"/>
        </w:tabs>
        <w:ind w:left="4536" w:firstLine="142"/>
      </w:pPr>
      <w:r>
        <w:t>проф.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0233B" w14:textId="77777777" w:rsidR="00114EC6" w:rsidRDefault="00114EC6" w:rsidP="00114EC6">
      <w:pPr>
        <w:pStyle w:val="a3"/>
        <w:ind w:left="4536" w:firstLine="142"/>
        <w:rPr>
          <w:sz w:val="11"/>
        </w:rPr>
      </w:pPr>
    </w:p>
    <w:p w14:paraId="0DB44669" w14:textId="77777777" w:rsidR="00114EC6" w:rsidRPr="00CD7A63" w:rsidRDefault="00114EC6" w:rsidP="00114EC6">
      <w:pPr>
        <w:pStyle w:val="a3"/>
        <w:ind w:left="6660" w:firstLine="420"/>
        <w:rPr>
          <w:vertAlign w:val="superscript"/>
        </w:rPr>
      </w:pPr>
      <w:r w:rsidRPr="00CD7A63">
        <w:rPr>
          <w:vertAlign w:val="superscript"/>
        </w:rPr>
        <w:t>(П.І.Б.)</w:t>
      </w:r>
    </w:p>
    <w:p w14:paraId="57FDD18E" w14:textId="77777777" w:rsidR="00114EC6" w:rsidRDefault="00114EC6" w:rsidP="00114EC6">
      <w:pPr>
        <w:pStyle w:val="a3"/>
        <w:tabs>
          <w:tab w:val="left" w:pos="7155"/>
        </w:tabs>
        <w:spacing w:before="107"/>
        <w:ind w:left="4536" w:firstLine="142"/>
      </w:pPr>
      <w:r>
        <w:t>здобувача</w:t>
      </w:r>
      <w:r>
        <w:rPr>
          <w:spacing w:val="-3"/>
        </w:rPr>
        <w:t xml:space="preserve"> </w:t>
      </w:r>
      <w:r>
        <w:t>ВО</w:t>
      </w:r>
      <w:r>
        <w:rPr>
          <w:u w:val="single"/>
        </w:rPr>
        <w:tab/>
      </w:r>
      <w:r>
        <w:t>курсу</w:t>
      </w:r>
    </w:p>
    <w:p w14:paraId="3F5D2341" w14:textId="77777777" w:rsidR="00114EC6" w:rsidRDefault="00114EC6" w:rsidP="00114EC6">
      <w:pPr>
        <w:pStyle w:val="a3"/>
        <w:tabs>
          <w:tab w:val="left" w:pos="8930"/>
        </w:tabs>
        <w:spacing w:before="140" w:line="360" w:lineRule="auto"/>
        <w:ind w:left="4536" w:firstLine="142"/>
      </w:pPr>
      <w:r>
        <w:t>спеціальності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1E5950" w14:textId="77777777" w:rsidR="00114EC6" w:rsidRPr="00CD7A63" w:rsidRDefault="00114EC6" w:rsidP="00114EC6">
      <w:pPr>
        <w:pStyle w:val="a3"/>
        <w:spacing w:before="107"/>
        <w:ind w:left="6659" w:firstLine="421"/>
        <w:rPr>
          <w:vertAlign w:val="superscript"/>
        </w:rPr>
      </w:pPr>
      <w:r w:rsidRPr="00CD7A63">
        <w:rPr>
          <w:noProof/>
          <w:vertAlign w:val="superscript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61F3A9" wp14:editId="2ECD52E4">
                <wp:simplePos x="0" y="0"/>
                <wp:positionH relativeFrom="page">
                  <wp:posOffset>4062095</wp:posOffset>
                </wp:positionH>
                <wp:positionV relativeFrom="paragraph">
                  <wp:posOffset>113030</wp:posOffset>
                </wp:positionV>
                <wp:extent cx="2438400" cy="1270"/>
                <wp:effectExtent l="0" t="0" r="0" b="0"/>
                <wp:wrapTopAndBottom/>
                <wp:docPr id="156902664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3840"/>
                            <a:gd name="T2" fmla="+- 0 10237 639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7F9B2" id="Freeform 9" o:spid="_x0000_s1026" style="position:absolute;margin-left:319.85pt;margin-top:8.9pt;width:19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eZmAIAAJgFAAAOAAAAZHJzL2Uyb0RvYy54bWysVNtu2zAMfR+wfxD0uKG142Rpa9QphnYd&#10;BnQXoNkHKLIcG5NFTVLidF8/irZTL9tehvlBoEzq8PCI4vXNodVsr5xvwBR8dp5ypoyEsjHbgn9d&#10;359dcu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CD7A63">
        <w:rPr>
          <w:vertAlign w:val="superscript"/>
        </w:rPr>
        <w:t>(П.І.Б.)</w:t>
      </w:r>
    </w:p>
    <w:p w14:paraId="6E55570F" w14:textId="77777777" w:rsidR="00114EC6" w:rsidRDefault="00114EC6" w:rsidP="00114EC6">
      <w:pPr>
        <w:pStyle w:val="a3"/>
        <w:ind w:left="0"/>
        <w:rPr>
          <w:sz w:val="26"/>
        </w:rPr>
      </w:pPr>
    </w:p>
    <w:p w14:paraId="5AF9C42C" w14:textId="77777777" w:rsidR="00114EC6" w:rsidRDefault="00114EC6" w:rsidP="00114EC6">
      <w:pPr>
        <w:pStyle w:val="a3"/>
        <w:ind w:left="0"/>
        <w:rPr>
          <w:sz w:val="22"/>
        </w:rPr>
      </w:pPr>
    </w:p>
    <w:p w14:paraId="3AE7B137" w14:textId="77777777" w:rsidR="00114EC6" w:rsidRDefault="00114EC6" w:rsidP="00114EC6">
      <w:pPr>
        <w:pStyle w:val="a3"/>
        <w:ind w:left="950" w:right="1810"/>
        <w:jc w:val="center"/>
      </w:pPr>
      <w:r>
        <w:t>ЗАЯВА</w:t>
      </w:r>
    </w:p>
    <w:p w14:paraId="65864DAA" w14:textId="77777777" w:rsidR="00114EC6" w:rsidRDefault="00114EC6" w:rsidP="00114EC6">
      <w:pPr>
        <w:pStyle w:val="a3"/>
        <w:ind w:left="950" w:right="1810"/>
        <w:jc w:val="center"/>
      </w:pPr>
    </w:p>
    <w:p w14:paraId="6C5E65EC" w14:textId="77777777" w:rsidR="00114EC6" w:rsidRDefault="00114EC6" w:rsidP="00114EC6">
      <w:pPr>
        <w:pStyle w:val="a3"/>
        <w:tabs>
          <w:tab w:val="left" w:pos="7657"/>
        </w:tabs>
        <w:spacing w:line="360" w:lineRule="auto"/>
        <w:ind w:left="119" w:right="1004" w:firstLine="720"/>
        <w:jc w:val="both"/>
      </w:pPr>
      <w:r>
        <w:t>Прошу</w:t>
      </w:r>
      <w:r>
        <w:rPr>
          <w:spacing w:val="107"/>
        </w:rPr>
        <w:t xml:space="preserve"> </w:t>
      </w:r>
      <w:r>
        <w:t>змінити в моєму</w:t>
      </w:r>
      <w:r w:rsidRPr="00CD7A63">
        <w:t xml:space="preserve"> </w:t>
      </w:r>
      <w:r>
        <w:t>індивідуальному</w:t>
      </w:r>
      <w:r>
        <w:rPr>
          <w:spacing w:val="3"/>
        </w:rPr>
        <w:t xml:space="preserve"> </w:t>
      </w:r>
      <w:r>
        <w:t>навчальному</w:t>
      </w:r>
      <w:r>
        <w:rPr>
          <w:spacing w:val="112"/>
        </w:rPr>
        <w:t xml:space="preserve"> </w:t>
      </w:r>
      <w:r>
        <w:t xml:space="preserve">плані вибіркову </w:t>
      </w:r>
      <w:r>
        <w:rPr>
          <w:spacing w:val="-57"/>
        </w:rPr>
        <w:t xml:space="preserve"> </w:t>
      </w:r>
      <w:r>
        <w:t>дисципліну</w:t>
      </w:r>
      <w:r>
        <w:rPr>
          <w:spacing w:val="4"/>
        </w:rPr>
        <w:t xml:space="preserve"> </w:t>
      </w:r>
      <w:r>
        <w:t>загальної/професійної</w:t>
      </w:r>
      <w:r>
        <w:rPr>
          <w:spacing w:val="8"/>
        </w:rPr>
        <w:t xml:space="preserve"> </w:t>
      </w:r>
      <w:r>
        <w:t>підготовки</w:t>
      </w:r>
      <w:r>
        <w:rPr>
          <w:spacing w:val="26"/>
        </w:rPr>
        <w:t xml:space="preserve"> </w:t>
      </w:r>
      <w:r>
        <w:t>_____________________________</w:t>
      </w:r>
    </w:p>
    <w:p w14:paraId="7C78EF8A" w14:textId="77777777" w:rsidR="00114EC6" w:rsidRPr="00CD7A63" w:rsidRDefault="00114EC6" w:rsidP="00114EC6">
      <w:pPr>
        <w:pStyle w:val="a3"/>
        <w:tabs>
          <w:tab w:val="left" w:pos="7657"/>
        </w:tabs>
        <w:ind w:left="119" w:right="1004" w:firstLine="72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CD7A63">
        <w:rPr>
          <w:vertAlign w:val="superscript"/>
        </w:rPr>
        <w:t>(назва</w:t>
      </w:r>
      <w:r w:rsidRPr="00CD7A63">
        <w:rPr>
          <w:spacing w:val="-6"/>
          <w:vertAlign w:val="superscript"/>
        </w:rPr>
        <w:t xml:space="preserve"> </w:t>
      </w:r>
      <w:r w:rsidRPr="00CD7A63">
        <w:rPr>
          <w:vertAlign w:val="superscript"/>
        </w:rPr>
        <w:t>дисципліни</w:t>
      </w:r>
      <w:r w:rsidRPr="00CD7A63">
        <w:rPr>
          <w:spacing w:val="-2"/>
          <w:vertAlign w:val="superscript"/>
        </w:rPr>
        <w:t xml:space="preserve"> </w:t>
      </w:r>
      <w:r w:rsidRPr="00CD7A63">
        <w:rPr>
          <w:vertAlign w:val="superscript"/>
        </w:rPr>
        <w:t>та</w:t>
      </w:r>
      <w:r w:rsidRPr="00CD7A63">
        <w:rPr>
          <w:spacing w:val="-3"/>
          <w:vertAlign w:val="superscript"/>
        </w:rPr>
        <w:t xml:space="preserve"> </w:t>
      </w:r>
      <w:r w:rsidRPr="00CD7A63">
        <w:rPr>
          <w:vertAlign w:val="superscript"/>
        </w:rPr>
        <w:t>семестр</w:t>
      </w:r>
      <w:r w:rsidRPr="00CD7A63">
        <w:rPr>
          <w:spacing w:val="-4"/>
          <w:vertAlign w:val="superscript"/>
        </w:rPr>
        <w:t xml:space="preserve"> </w:t>
      </w:r>
      <w:r w:rsidRPr="00CD7A63">
        <w:rPr>
          <w:vertAlign w:val="superscript"/>
        </w:rPr>
        <w:t>вивчення)</w:t>
      </w:r>
    </w:p>
    <w:p w14:paraId="468A750C" w14:textId="77777777" w:rsidR="00114EC6" w:rsidRPr="00CD7A63" w:rsidRDefault="00114EC6" w:rsidP="00114EC6">
      <w:pPr>
        <w:pStyle w:val="a3"/>
        <w:tabs>
          <w:tab w:val="left" w:pos="8996"/>
        </w:tabs>
        <w:ind w:left="0" w:right="886"/>
        <w:jc w:val="both"/>
      </w:pPr>
      <w:r w:rsidRPr="00CD7A63">
        <w:t xml:space="preserve">на дисципліну </w:t>
      </w:r>
      <w:r>
        <w:t>____________________________.</w:t>
      </w:r>
      <w:r w:rsidRPr="00CD7A63">
        <w:tab/>
      </w:r>
    </w:p>
    <w:p w14:paraId="48B92733" w14:textId="77777777" w:rsidR="00114EC6" w:rsidRPr="00CD7A63" w:rsidRDefault="00114EC6" w:rsidP="00114EC6">
      <w:pPr>
        <w:pStyle w:val="a3"/>
        <w:tabs>
          <w:tab w:val="left" w:pos="7657"/>
        </w:tabs>
        <w:spacing w:before="140" w:line="360" w:lineRule="auto"/>
        <w:ind w:left="120" w:right="1001" w:firstLine="719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Pr="00CD7A63">
        <w:rPr>
          <w:vertAlign w:val="superscript"/>
        </w:rPr>
        <w:t>(назва</w:t>
      </w:r>
      <w:r w:rsidRPr="00CD7A63">
        <w:rPr>
          <w:spacing w:val="-6"/>
          <w:vertAlign w:val="superscript"/>
        </w:rPr>
        <w:t xml:space="preserve"> </w:t>
      </w:r>
      <w:r w:rsidRPr="00CD7A63">
        <w:rPr>
          <w:vertAlign w:val="superscript"/>
        </w:rPr>
        <w:t>дисципліни</w:t>
      </w:r>
      <w:r w:rsidRPr="00CD7A63">
        <w:rPr>
          <w:spacing w:val="-2"/>
          <w:vertAlign w:val="superscript"/>
        </w:rPr>
        <w:t xml:space="preserve"> </w:t>
      </w:r>
      <w:r w:rsidRPr="00CD7A63">
        <w:rPr>
          <w:vertAlign w:val="superscript"/>
        </w:rPr>
        <w:t>та</w:t>
      </w:r>
      <w:r w:rsidRPr="00CD7A63">
        <w:rPr>
          <w:spacing w:val="-3"/>
          <w:vertAlign w:val="superscript"/>
        </w:rPr>
        <w:t xml:space="preserve"> </w:t>
      </w:r>
      <w:r w:rsidRPr="00CD7A63">
        <w:rPr>
          <w:vertAlign w:val="superscript"/>
        </w:rPr>
        <w:t>семестр</w:t>
      </w:r>
      <w:r w:rsidRPr="00CD7A63">
        <w:rPr>
          <w:spacing w:val="-4"/>
          <w:vertAlign w:val="superscript"/>
        </w:rPr>
        <w:t xml:space="preserve"> </w:t>
      </w:r>
      <w:r w:rsidRPr="00CD7A63">
        <w:rPr>
          <w:vertAlign w:val="superscript"/>
        </w:rPr>
        <w:t>вивчення)</w:t>
      </w:r>
    </w:p>
    <w:p w14:paraId="0221A134" w14:textId="77777777" w:rsidR="00114EC6" w:rsidRDefault="00114EC6" w:rsidP="00114EC6">
      <w:pPr>
        <w:pStyle w:val="a3"/>
        <w:ind w:left="0"/>
        <w:rPr>
          <w:sz w:val="20"/>
        </w:rPr>
      </w:pPr>
    </w:p>
    <w:p w14:paraId="5F31FAEA" w14:textId="77777777" w:rsidR="00114EC6" w:rsidRDefault="00114EC6" w:rsidP="00114EC6">
      <w:pPr>
        <w:pStyle w:val="a3"/>
        <w:spacing w:before="3"/>
        <w:ind w:left="0"/>
        <w:rPr>
          <w:sz w:val="29"/>
        </w:rPr>
      </w:pPr>
    </w:p>
    <w:p w14:paraId="1B73D79A" w14:textId="77777777" w:rsidR="00114EC6" w:rsidRDefault="00114EC6" w:rsidP="00114EC6">
      <w:pPr>
        <w:pStyle w:val="a3"/>
        <w:tabs>
          <w:tab w:val="left" w:pos="7007"/>
        </w:tabs>
        <w:spacing w:before="110"/>
        <w:ind w:left="948"/>
        <w:rPr>
          <w:sz w:val="29"/>
        </w:rPr>
      </w:pPr>
    </w:p>
    <w:p w14:paraId="4622EB56" w14:textId="77777777" w:rsidR="00114EC6" w:rsidRDefault="00114EC6" w:rsidP="00114EC6">
      <w:pPr>
        <w:pStyle w:val="a3"/>
        <w:tabs>
          <w:tab w:val="left" w:pos="7007"/>
        </w:tabs>
        <w:spacing w:before="110"/>
        <w:ind w:left="948"/>
      </w:pPr>
      <w:r>
        <w:t>___________</w:t>
      </w:r>
      <w:r>
        <w:tab/>
      </w:r>
      <w:r>
        <w:tab/>
        <w:t>_______________</w:t>
      </w:r>
    </w:p>
    <w:p w14:paraId="44AB2B84" w14:textId="77777777" w:rsidR="00114EC6" w:rsidRPr="00CD7A63" w:rsidRDefault="00114EC6" w:rsidP="00114EC6">
      <w:pPr>
        <w:pStyle w:val="a3"/>
        <w:tabs>
          <w:tab w:val="left" w:pos="7007"/>
        </w:tabs>
        <w:spacing w:before="110"/>
        <w:ind w:left="948"/>
        <w:rPr>
          <w:vertAlign w:val="superscript"/>
        </w:rPr>
      </w:pPr>
      <w:r>
        <w:rPr>
          <w:vertAlign w:val="superscript"/>
        </w:rPr>
        <w:t xml:space="preserve">             </w:t>
      </w:r>
      <w:r w:rsidRPr="00CD7A63">
        <w:rPr>
          <w:vertAlign w:val="superscript"/>
        </w:rPr>
        <w:t>(дата)</w:t>
      </w:r>
      <w:r w:rsidRPr="00CD7A63">
        <w:rPr>
          <w:vertAlign w:val="superscript"/>
        </w:rPr>
        <w:tab/>
      </w:r>
      <w:r>
        <w:rPr>
          <w:vertAlign w:val="superscript"/>
        </w:rPr>
        <w:t xml:space="preserve">                  </w:t>
      </w:r>
      <w:r w:rsidRPr="00CD7A63">
        <w:rPr>
          <w:vertAlign w:val="superscript"/>
        </w:rPr>
        <w:t>(підпис)</w:t>
      </w:r>
    </w:p>
    <w:p w14:paraId="75B148A8" w14:textId="77777777" w:rsidR="00114EC6" w:rsidRDefault="00114EC6" w:rsidP="00114EC6">
      <w:pPr>
        <w:pStyle w:val="a3"/>
        <w:spacing w:before="137"/>
        <w:ind w:left="840"/>
      </w:pPr>
    </w:p>
    <w:p w14:paraId="2D3D4FD7" w14:textId="77777777" w:rsidR="00114EC6" w:rsidRDefault="00114EC6" w:rsidP="00114EC6">
      <w:pPr>
        <w:pStyle w:val="a3"/>
        <w:spacing w:before="137"/>
        <w:ind w:left="840"/>
      </w:pPr>
      <w:r>
        <w:t>Узгоджено:</w:t>
      </w:r>
    </w:p>
    <w:p w14:paraId="242CB9DB" w14:textId="77777777" w:rsidR="00114EC6" w:rsidRDefault="00114EC6" w:rsidP="00114EC6">
      <w:pPr>
        <w:pStyle w:val="a3"/>
        <w:spacing w:before="139" w:line="360" w:lineRule="auto"/>
        <w:ind w:left="840" w:right="1859" w:hanging="12"/>
        <w:rPr>
          <w:spacing w:val="-57"/>
        </w:rPr>
      </w:pPr>
      <w:r>
        <w:t>Завідувач кафедри, куратор (для ОПП першого та другого рівнів освіти)</w:t>
      </w:r>
      <w:r>
        <w:rPr>
          <w:spacing w:val="-57"/>
        </w:rPr>
        <w:t xml:space="preserve"> </w:t>
      </w:r>
    </w:p>
    <w:p w14:paraId="62E2DCB9" w14:textId="77777777" w:rsidR="00114EC6" w:rsidRDefault="00114EC6" w:rsidP="00114EC6">
      <w:pPr>
        <w:pStyle w:val="a3"/>
        <w:spacing w:before="139" w:line="360" w:lineRule="auto"/>
        <w:ind w:left="840" w:right="1859" w:hanging="12"/>
      </w:pPr>
      <w:r>
        <w:t>Науковий</w:t>
      </w:r>
      <w:r>
        <w:rPr>
          <w:spacing w:val="-2"/>
        </w:rPr>
        <w:t xml:space="preserve"> </w:t>
      </w:r>
      <w:r>
        <w:t>керівник,</w:t>
      </w:r>
      <w:r>
        <w:rPr>
          <w:spacing w:val="-2"/>
        </w:rPr>
        <w:t xml:space="preserve"> </w:t>
      </w:r>
      <w:r>
        <w:t>завідувач</w:t>
      </w:r>
      <w:r>
        <w:rPr>
          <w:spacing w:val="-2"/>
        </w:rPr>
        <w:t xml:space="preserve"> </w:t>
      </w:r>
      <w:r>
        <w:t>аспірантури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ОНП</w:t>
      </w:r>
      <w:r>
        <w:rPr>
          <w:spacing w:val="-2"/>
        </w:rPr>
        <w:t xml:space="preserve"> </w:t>
      </w:r>
      <w:r>
        <w:t>третього</w:t>
      </w:r>
      <w:r>
        <w:rPr>
          <w:spacing w:val="-2"/>
        </w:rPr>
        <w:t xml:space="preserve"> </w:t>
      </w:r>
      <w:r>
        <w:t>рівня)</w:t>
      </w:r>
    </w:p>
    <w:p w14:paraId="2FAB6329" w14:textId="77777777" w:rsidR="00114EC6" w:rsidRDefault="00114EC6">
      <w:pPr>
        <w:pStyle w:val="a3"/>
        <w:spacing w:before="90"/>
        <w:ind w:left="7658"/>
      </w:pPr>
    </w:p>
    <w:p w14:paraId="368DA608" w14:textId="77777777" w:rsidR="00114EC6" w:rsidRDefault="00114EC6">
      <w:pPr>
        <w:pStyle w:val="a3"/>
        <w:spacing w:before="90"/>
        <w:ind w:left="7658"/>
      </w:pPr>
    </w:p>
    <w:p w14:paraId="1A29C289" w14:textId="77777777" w:rsidR="00114EC6" w:rsidRDefault="00114EC6">
      <w:pPr>
        <w:pStyle w:val="a3"/>
        <w:spacing w:before="90"/>
        <w:ind w:left="7658"/>
      </w:pPr>
    </w:p>
    <w:p w14:paraId="25746BBD" w14:textId="77777777" w:rsidR="00114EC6" w:rsidRDefault="00114EC6">
      <w:pPr>
        <w:pStyle w:val="a3"/>
        <w:spacing w:before="90"/>
        <w:ind w:left="7658"/>
      </w:pPr>
    </w:p>
    <w:p w14:paraId="20832238" w14:textId="189A663F" w:rsidR="001E729E" w:rsidRDefault="00000000">
      <w:pPr>
        <w:pStyle w:val="a3"/>
        <w:spacing w:before="90"/>
        <w:ind w:left="7658"/>
      </w:pPr>
      <w:r>
        <w:lastRenderedPageBreak/>
        <w:t xml:space="preserve">Додаток </w:t>
      </w:r>
      <w:r w:rsidR="00114EC6">
        <w:rPr>
          <w:lang w:val="ru-RU"/>
        </w:rPr>
        <w:t>4</w:t>
      </w:r>
    </w:p>
    <w:p w14:paraId="61C4908A" w14:textId="77777777" w:rsidR="001E729E" w:rsidRDefault="00000000">
      <w:pPr>
        <w:pStyle w:val="a3"/>
        <w:ind w:left="7634" w:right="1001"/>
      </w:pPr>
      <w:r>
        <w:t>до Положення</w:t>
      </w:r>
      <w:r>
        <w:rPr>
          <w:spacing w:val="-57"/>
        </w:rPr>
        <w:t xml:space="preserve"> </w:t>
      </w:r>
      <w:r>
        <w:t>МДУ</w:t>
      </w:r>
    </w:p>
    <w:p w14:paraId="4CE9E1F0" w14:textId="77777777" w:rsidR="001E729E" w:rsidRDefault="00000000">
      <w:pPr>
        <w:pStyle w:val="a3"/>
        <w:ind w:left="7634"/>
      </w:pPr>
      <w:r>
        <w:t>(пункт</w:t>
      </w:r>
      <w:r>
        <w:rPr>
          <w:spacing w:val="-3"/>
        </w:rPr>
        <w:t xml:space="preserve"> </w:t>
      </w:r>
      <w:r>
        <w:t>4.2)</w:t>
      </w:r>
    </w:p>
    <w:p w14:paraId="438D8BEE" w14:textId="77777777" w:rsidR="001E729E" w:rsidRDefault="001E729E">
      <w:pPr>
        <w:pStyle w:val="a3"/>
        <w:spacing w:before="7"/>
        <w:ind w:left="0"/>
        <w:rPr>
          <w:sz w:val="16"/>
        </w:rPr>
      </w:pPr>
    </w:p>
    <w:p w14:paraId="283DF7D6" w14:textId="77777777" w:rsidR="001E729E" w:rsidRDefault="00000000">
      <w:pPr>
        <w:pStyle w:val="1"/>
        <w:spacing w:before="90"/>
        <w:ind w:right="1810"/>
        <w:jc w:val="center"/>
      </w:pPr>
      <w:r>
        <w:t>Приклади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сертифікатних</w:t>
      </w:r>
      <w:r>
        <w:rPr>
          <w:spacing w:val="-5"/>
        </w:rPr>
        <w:t xml:space="preserve"> </w:t>
      </w:r>
      <w:r>
        <w:t>програм</w:t>
      </w:r>
    </w:p>
    <w:p w14:paraId="6C59A66E" w14:textId="77777777" w:rsidR="001E729E" w:rsidRDefault="001E729E">
      <w:pPr>
        <w:pStyle w:val="a3"/>
        <w:ind w:left="0"/>
        <w:rPr>
          <w:b/>
        </w:rPr>
      </w:pPr>
    </w:p>
    <w:p w14:paraId="4652B40F" w14:textId="77777777" w:rsidR="001E729E" w:rsidRDefault="00000000">
      <w:pPr>
        <w:ind w:left="1795" w:right="2654"/>
        <w:jc w:val="center"/>
        <w:rPr>
          <w:b/>
          <w:sz w:val="24"/>
        </w:rPr>
      </w:pPr>
      <w:r>
        <w:rPr>
          <w:b/>
          <w:sz w:val="24"/>
        </w:rPr>
        <w:t>Сертифікатна програма «</w:t>
      </w:r>
      <w:proofErr w:type="spellStart"/>
      <w:r>
        <w:rPr>
          <w:b/>
          <w:sz w:val="24"/>
        </w:rPr>
        <w:t>Гувернерство</w:t>
      </w:r>
      <w:proofErr w:type="spellEnd"/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Кваліфікація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Гувернер</w:t>
      </w:r>
    </w:p>
    <w:p w14:paraId="6DD28514" w14:textId="77777777" w:rsidR="001E729E" w:rsidRDefault="00000000">
      <w:pPr>
        <w:pStyle w:val="1"/>
        <w:spacing w:after="4"/>
        <w:ind w:right="1805"/>
        <w:jc w:val="center"/>
      </w:pPr>
      <w:r>
        <w:t>Для</w:t>
      </w:r>
      <w:r>
        <w:rPr>
          <w:spacing w:val="-2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t>(бакалаврського)</w:t>
      </w:r>
      <w:r>
        <w:rPr>
          <w:spacing w:val="-1"/>
        </w:rPr>
        <w:t xml:space="preserve"> </w:t>
      </w:r>
      <w:r>
        <w:t>рівня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559"/>
        <w:gridCol w:w="1986"/>
      </w:tblGrid>
      <w:tr w:rsidR="001E729E" w14:paraId="45B9B045" w14:textId="77777777">
        <w:trPr>
          <w:trHeight w:val="554"/>
        </w:trPr>
        <w:tc>
          <w:tcPr>
            <w:tcW w:w="5531" w:type="dxa"/>
          </w:tcPr>
          <w:p w14:paraId="4048441B" w14:textId="77777777" w:rsidR="001E729E" w:rsidRDefault="00000000">
            <w:pPr>
              <w:pStyle w:val="TableParagraph"/>
              <w:spacing w:before="136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</w:p>
        </w:tc>
        <w:tc>
          <w:tcPr>
            <w:tcW w:w="1559" w:type="dxa"/>
          </w:tcPr>
          <w:p w14:paraId="2F6992C1" w14:textId="77777777" w:rsidR="001E729E" w:rsidRDefault="00000000">
            <w:pPr>
              <w:pStyle w:val="TableParagraph"/>
              <w:spacing w:line="275" w:lineRule="exact"/>
              <w:ind w:left="293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</w:p>
        </w:tc>
        <w:tc>
          <w:tcPr>
            <w:tcW w:w="1986" w:type="dxa"/>
          </w:tcPr>
          <w:p w14:paraId="002FD2E1" w14:textId="77777777" w:rsidR="001E729E" w:rsidRDefault="00000000">
            <w:pPr>
              <w:pStyle w:val="TableParagraph"/>
              <w:spacing w:line="276" w:lineRule="exact"/>
              <w:ind w:left="447" w:right="413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1E729E" w14:paraId="2E952620" w14:textId="77777777">
        <w:trPr>
          <w:trHeight w:val="275"/>
        </w:trPr>
        <w:tc>
          <w:tcPr>
            <w:tcW w:w="5531" w:type="dxa"/>
          </w:tcPr>
          <w:p w14:paraId="7FAC1930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</w:p>
        </w:tc>
        <w:tc>
          <w:tcPr>
            <w:tcW w:w="1559" w:type="dxa"/>
          </w:tcPr>
          <w:p w14:paraId="084F31AA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6130F789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71DE45EB" w14:textId="77777777">
        <w:trPr>
          <w:trHeight w:val="275"/>
        </w:trPr>
        <w:tc>
          <w:tcPr>
            <w:tcW w:w="5531" w:type="dxa"/>
          </w:tcPr>
          <w:p w14:paraId="2AE46DEC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559" w:type="dxa"/>
          </w:tcPr>
          <w:p w14:paraId="1859B77A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44E07466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6490AC9E" w14:textId="77777777">
        <w:trPr>
          <w:trHeight w:val="277"/>
        </w:trPr>
        <w:tc>
          <w:tcPr>
            <w:tcW w:w="5531" w:type="dxa"/>
          </w:tcPr>
          <w:p w14:paraId="772D328B" w14:textId="77777777" w:rsidR="001E729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дошкільника</w:t>
            </w:r>
          </w:p>
        </w:tc>
        <w:tc>
          <w:tcPr>
            <w:tcW w:w="1559" w:type="dxa"/>
          </w:tcPr>
          <w:p w14:paraId="1BF8E72C" w14:textId="77777777" w:rsidR="001E729E" w:rsidRDefault="0000000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36C95362" w14:textId="77777777" w:rsidR="001E729E" w:rsidRDefault="00000000">
            <w:pPr>
              <w:pStyle w:val="TableParagraph"/>
              <w:spacing w:line="258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7E06EA34" w14:textId="77777777">
        <w:trPr>
          <w:trHeight w:val="275"/>
        </w:trPr>
        <w:tc>
          <w:tcPr>
            <w:tcW w:w="5531" w:type="dxa"/>
          </w:tcPr>
          <w:p w14:paraId="1D3B1752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  <w:tc>
          <w:tcPr>
            <w:tcW w:w="1559" w:type="dxa"/>
          </w:tcPr>
          <w:p w14:paraId="7EFA6A2B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67C7FB77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7451232B" w14:textId="77777777">
        <w:trPr>
          <w:trHeight w:val="275"/>
        </w:trPr>
        <w:tc>
          <w:tcPr>
            <w:tcW w:w="5531" w:type="dxa"/>
          </w:tcPr>
          <w:p w14:paraId="6A53D542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Ігрові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1559" w:type="dxa"/>
          </w:tcPr>
          <w:p w14:paraId="2D29354C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20EE62CD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48C708FE" w14:textId="77777777">
        <w:trPr>
          <w:trHeight w:val="277"/>
        </w:trPr>
        <w:tc>
          <w:tcPr>
            <w:tcW w:w="5531" w:type="dxa"/>
          </w:tcPr>
          <w:p w14:paraId="67BF1A83" w14:textId="77777777" w:rsidR="001E729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гувернерства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методикою</w:t>
            </w:r>
          </w:p>
        </w:tc>
        <w:tc>
          <w:tcPr>
            <w:tcW w:w="1559" w:type="dxa"/>
          </w:tcPr>
          <w:p w14:paraId="2968F107" w14:textId="77777777" w:rsidR="001E729E" w:rsidRDefault="0000000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39F3606D" w14:textId="77777777" w:rsidR="001E729E" w:rsidRDefault="00000000">
            <w:pPr>
              <w:pStyle w:val="TableParagraph"/>
              <w:spacing w:line="258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0E059F68" w14:textId="77777777">
        <w:trPr>
          <w:trHeight w:val="275"/>
        </w:trPr>
        <w:tc>
          <w:tcPr>
            <w:tcW w:w="5531" w:type="dxa"/>
          </w:tcPr>
          <w:p w14:paraId="16B0D87C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Дитинознавство</w:t>
            </w:r>
            <w:proofErr w:type="spellEnd"/>
          </w:p>
        </w:tc>
        <w:tc>
          <w:tcPr>
            <w:tcW w:w="1559" w:type="dxa"/>
          </w:tcPr>
          <w:p w14:paraId="196DC938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23CD175A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66FCC765" w14:textId="77777777">
        <w:trPr>
          <w:trHeight w:val="275"/>
        </w:trPr>
        <w:tc>
          <w:tcPr>
            <w:tcW w:w="5531" w:type="dxa"/>
          </w:tcPr>
          <w:p w14:paraId="08C105BE" w14:textId="77777777" w:rsidR="001E729E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гувернерства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Україїні</w:t>
            </w:r>
            <w:proofErr w:type="spellEnd"/>
          </w:p>
        </w:tc>
        <w:tc>
          <w:tcPr>
            <w:tcW w:w="1559" w:type="dxa"/>
          </w:tcPr>
          <w:p w14:paraId="7005FCE6" w14:textId="77777777" w:rsidR="001E729E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14:paraId="30C3EA35" w14:textId="77777777" w:rsidR="001E729E" w:rsidRDefault="00000000">
            <w:pPr>
              <w:pStyle w:val="TableParagraph"/>
              <w:spacing w:line="255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627C773F" w14:textId="77777777">
        <w:trPr>
          <w:trHeight w:val="277"/>
        </w:trPr>
        <w:tc>
          <w:tcPr>
            <w:tcW w:w="5531" w:type="dxa"/>
          </w:tcPr>
          <w:p w14:paraId="0A7A6D39" w14:textId="77777777" w:rsidR="001E729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559" w:type="dxa"/>
          </w:tcPr>
          <w:p w14:paraId="15BCDD08" w14:textId="77777777" w:rsidR="001E729E" w:rsidRDefault="0000000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14:paraId="09782DAA" w14:textId="77777777" w:rsidR="001E729E" w:rsidRDefault="00000000">
            <w:pPr>
              <w:pStyle w:val="TableParagraph"/>
              <w:spacing w:line="258" w:lineRule="exact"/>
              <w:ind w:left="717" w:right="70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79D7C7E1" w14:textId="77777777">
        <w:trPr>
          <w:trHeight w:val="275"/>
        </w:trPr>
        <w:tc>
          <w:tcPr>
            <w:tcW w:w="5531" w:type="dxa"/>
          </w:tcPr>
          <w:p w14:paraId="5BF79755" w14:textId="77777777" w:rsidR="001E729E" w:rsidRDefault="0000000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559" w:type="dxa"/>
          </w:tcPr>
          <w:p w14:paraId="447583DA" w14:textId="77777777" w:rsidR="001E729E" w:rsidRDefault="00000000">
            <w:pPr>
              <w:pStyle w:val="TableParagraph"/>
              <w:spacing w:line="255" w:lineRule="exact"/>
              <w:ind w:left="293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6" w:type="dxa"/>
          </w:tcPr>
          <w:p w14:paraId="6B501237" w14:textId="77777777" w:rsidR="001E729E" w:rsidRDefault="001E729E">
            <w:pPr>
              <w:pStyle w:val="TableParagraph"/>
              <w:rPr>
                <w:sz w:val="20"/>
              </w:rPr>
            </w:pPr>
          </w:p>
        </w:tc>
      </w:tr>
    </w:tbl>
    <w:p w14:paraId="661C0556" w14:textId="77777777" w:rsidR="001E729E" w:rsidRDefault="001E729E">
      <w:pPr>
        <w:pStyle w:val="a3"/>
        <w:spacing w:before="8"/>
        <w:ind w:left="0"/>
        <w:rPr>
          <w:b/>
          <w:sz w:val="23"/>
        </w:rPr>
      </w:pPr>
    </w:p>
    <w:p w14:paraId="5C05A528" w14:textId="77777777" w:rsidR="001E729E" w:rsidRDefault="00000000">
      <w:pPr>
        <w:ind w:left="1127" w:right="1985"/>
        <w:jc w:val="center"/>
        <w:rPr>
          <w:b/>
          <w:sz w:val="24"/>
        </w:rPr>
      </w:pPr>
      <w:r>
        <w:rPr>
          <w:b/>
          <w:sz w:val="24"/>
        </w:rPr>
        <w:t>Сертифікатна програма «Місцеве самоврядування»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Кваліфікація</w:t>
      </w:r>
    </w:p>
    <w:p w14:paraId="5F9DE577" w14:textId="77777777" w:rsidR="001E729E" w:rsidRDefault="00000000">
      <w:pPr>
        <w:pStyle w:val="1"/>
        <w:spacing w:after="4"/>
        <w:ind w:left="160" w:right="1019"/>
        <w:jc w:val="center"/>
      </w:pPr>
      <w:r>
        <w:t>Для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(магістерського)</w:t>
      </w:r>
      <w:r>
        <w:rPr>
          <w:spacing w:val="-2"/>
        </w:rPr>
        <w:t xml:space="preserve"> </w:t>
      </w:r>
      <w:r>
        <w:t>рівня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558"/>
        <w:gridCol w:w="1985"/>
      </w:tblGrid>
      <w:tr w:rsidR="001E729E" w14:paraId="252669A2" w14:textId="77777777">
        <w:trPr>
          <w:trHeight w:val="592"/>
        </w:trPr>
        <w:tc>
          <w:tcPr>
            <w:tcW w:w="5526" w:type="dxa"/>
          </w:tcPr>
          <w:p w14:paraId="477902B0" w14:textId="77777777" w:rsidR="001E729E" w:rsidRDefault="00000000">
            <w:pPr>
              <w:pStyle w:val="TableParagraph"/>
              <w:spacing w:before="155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</w:p>
        </w:tc>
        <w:tc>
          <w:tcPr>
            <w:tcW w:w="1558" w:type="dxa"/>
          </w:tcPr>
          <w:p w14:paraId="0868E877" w14:textId="77777777" w:rsidR="001E729E" w:rsidRDefault="00000000">
            <w:pPr>
              <w:pStyle w:val="TableParagraph"/>
              <w:spacing w:line="273" w:lineRule="exact"/>
              <w:ind w:left="293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</w:p>
        </w:tc>
        <w:tc>
          <w:tcPr>
            <w:tcW w:w="1985" w:type="dxa"/>
          </w:tcPr>
          <w:p w14:paraId="3BAADE7E" w14:textId="77777777" w:rsidR="001E729E" w:rsidRDefault="00000000">
            <w:pPr>
              <w:pStyle w:val="TableParagraph"/>
              <w:ind w:left="448" w:right="421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1E729E" w14:paraId="654A2F5B" w14:textId="77777777">
        <w:trPr>
          <w:trHeight w:val="594"/>
        </w:trPr>
        <w:tc>
          <w:tcPr>
            <w:tcW w:w="5526" w:type="dxa"/>
          </w:tcPr>
          <w:p w14:paraId="4DAF27DE" w14:textId="77777777" w:rsidR="001E729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  <w:tc>
          <w:tcPr>
            <w:tcW w:w="1558" w:type="dxa"/>
          </w:tcPr>
          <w:p w14:paraId="53995C72" w14:textId="77777777" w:rsidR="001E729E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3D7C515D" w14:textId="77777777" w:rsidR="001E729E" w:rsidRDefault="00000000">
            <w:pPr>
              <w:pStyle w:val="TableParagraph"/>
              <w:spacing w:line="270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4EF3AC88" w14:textId="77777777">
        <w:trPr>
          <w:trHeight w:val="604"/>
        </w:trPr>
        <w:tc>
          <w:tcPr>
            <w:tcW w:w="5526" w:type="dxa"/>
          </w:tcPr>
          <w:p w14:paraId="6A079657" w14:textId="77777777" w:rsidR="001E729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Місцеве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країнах</w:t>
            </w:r>
          </w:p>
        </w:tc>
        <w:tc>
          <w:tcPr>
            <w:tcW w:w="1558" w:type="dxa"/>
          </w:tcPr>
          <w:p w14:paraId="401F711B" w14:textId="77777777" w:rsidR="001E729E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1142E90F" w14:textId="77777777" w:rsidR="001E729E" w:rsidRDefault="00000000">
            <w:pPr>
              <w:pStyle w:val="TableParagraph"/>
              <w:spacing w:line="268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623B0CA8" w14:textId="77777777">
        <w:trPr>
          <w:trHeight w:val="595"/>
        </w:trPr>
        <w:tc>
          <w:tcPr>
            <w:tcW w:w="5526" w:type="dxa"/>
          </w:tcPr>
          <w:p w14:paraId="752EAD34" w14:textId="77777777" w:rsidR="001E729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фінансами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бюджетування</w:t>
            </w:r>
          </w:p>
        </w:tc>
        <w:tc>
          <w:tcPr>
            <w:tcW w:w="1558" w:type="dxa"/>
          </w:tcPr>
          <w:p w14:paraId="1AB78EE4" w14:textId="77777777" w:rsidR="001E729E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0EF182FE" w14:textId="77777777" w:rsidR="001E729E" w:rsidRDefault="00000000">
            <w:pPr>
              <w:pStyle w:val="TableParagraph"/>
              <w:spacing w:line="270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4D9D22E1" w14:textId="77777777">
        <w:trPr>
          <w:trHeight w:val="301"/>
        </w:trPr>
        <w:tc>
          <w:tcPr>
            <w:tcW w:w="5526" w:type="dxa"/>
          </w:tcPr>
          <w:p w14:paraId="0E6186B0" w14:textId="77777777" w:rsidR="001E729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Муніципальне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558" w:type="dxa"/>
          </w:tcPr>
          <w:p w14:paraId="4E78D8DE" w14:textId="77777777" w:rsidR="001E729E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0D2488B4" w14:textId="77777777" w:rsidR="001E729E" w:rsidRDefault="00000000">
            <w:pPr>
              <w:pStyle w:val="TableParagraph"/>
              <w:spacing w:line="268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6334FBF1" w14:textId="77777777">
        <w:trPr>
          <w:trHeight w:val="606"/>
        </w:trPr>
        <w:tc>
          <w:tcPr>
            <w:tcW w:w="5526" w:type="dxa"/>
          </w:tcPr>
          <w:p w14:paraId="204FE223" w14:textId="77777777" w:rsidR="001E729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558" w:type="dxa"/>
          </w:tcPr>
          <w:p w14:paraId="33A32EBC" w14:textId="77777777" w:rsidR="001E729E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1644A9DB" w14:textId="77777777" w:rsidR="001E729E" w:rsidRDefault="00000000">
            <w:pPr>
              <w:pStyle w:val="TableParagraph"/>
              <w:spacing w:line="268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367A273B" w14:textId="77777777">
        <w:trPr>
          <w:trHeight w:val="604"/>
        </w:trPr>
        <w:tc>
          <w:tcPr>
            <w:tcW w:w="5526" w:type="dxa"/>
          </w:tcPr>
          <w:p w14:paraId="02B22E09" w14:textId="77777777" w:rsidR="001E729E" w:rsidRDefault="00000000">
            <w:pPr>
              <w:pStyle w:val="TableParagraph"/>
              <w:tabs>
                <w:tab w:val="left" w:pos="3693"/>
                <w:tab w:val="left" w:pos="53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Інформаційно-комунікативна</w:t>
            </w:r>
            <w:r>
              <w:rPr>
                <w:sz w:val="24"/>
              </w:rPr>
              <w:tab/>
              <w:t>діяльність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управлінні</w:t>
            </w:r>
          </w:p>
        </w:tc>
        <w:tc>
          <w:tcPr>
            <w:tcW w:w="1558" w:type="dxa"/>
          </w:tcPr>
          <w:p w14:paraId="089CCED0" w14:textId="77777777" w:rsidR="001E729E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02B6B63E" w14:textId="77777777" w:rsidR="001E729E" w:rsidRDefault="00000000">
            <w:pPr>
              <w:pStyle w:val="TableParagraph"/>
              <w:spacing w:line="268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08ED0ACD" w14:textId="77777777">
        <w:trPr>
          <w:trHeight w:val="606"/>
        </w:trPr>
        <w:tc>
          <w:tcPr>
            <w:tcW w:w="5526" w:type="dxa"/>
          </w:tcPr>
          <w:p w14:paraId="073FCE4C" w14:textId="77777777" w:rsidR="001E729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публічному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управлінні</w:t>
            </w:r>
          </w:p>
        </w:tc>
        <w:tc>
          <w:tcPr>
            <w:tcW w:w="1558" w:type="dxa"/>
          </w:tcPr>
          <w:p w14:paraId="35D9DE40" w14:textId="77777777" w:rsidR="001E729E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02301046" w14:textId="77777777" w:rsidR="001E729E" w:rsidRDefault="00000000">
            <w:pPr>
              <w:pStyle w:val="TableParagraph"/>
              <w:spacing w:line="270" w:lineRule="exact"/>
              <w:ind w:left="706" w:right="69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E729E" w14:paraId="31C6A005" w14:textId="77777777">
        <w:trPr>
          <w:trHeight w:val="606"/>
        </w:trPr>
        <w:tc>
          <w:tcPr>
            <w:tcW w:w="5526" w:type="dxa"/>
          </w:tcPr>
          <w:p w14:paraId="08C404E3" w14:textId="77777777" w:rsidR="001E729E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558" w:type="dxa"/>
          </w:tcPr>
          <w:p w14:paraId="62FC3B97" w14:textId="77777777" w:rsidR="001E729E" w:rsidRDefault="00000000">
            <w:pPr>
              <w:pStyle w:val="TableParagraph"/>
              <w:spacing w:line="273" w:lineRule="exact"/>
              <w:ind w:left="293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5" w:type="dxa"/>
          </w:tcPr>
          <w:p w14:paraId="0186F737" w14:textId="77777777" w:rsidR="001E729E" w:rsidRDefault="001E729E">
            <w:pPr>
              <w:pStyle w:val="TableParagraph"/>
              <w:rPr>
                <w:sz w:val="24"/>
              </w:rPr>
            </w:pPr>
          </w:p>
        </w:tc>
      </w:tr>
    </w:tbl>
    <w:p w14:paraId="2BF5ABA6" w14:textId="77777777" w:rsidR="001E729E" w:rsidRDefault="001E729E">
      <w:pPr>
        <w:rPr>
          <w:sz w:val="24"/>
        </w:rPr>
        <w:sectPr w:rsidR="001E729E">
          <w:pgSz w:w="11910" w:h="16840"/>
          <w:pgMar w:top="1580" w:right="460" w:bottom="280" w:left="1320" w:header="720" w:footer="720" w:gutter="0"/>
          <w:cols w:space="720"/>
        </w:sectPr>
      </w:pPr>
    </w:p>
    <w:p w14:paraId="0AC6B764" w14:textId="77777777" w:rsidR="001E729E" w:rsidRDefault="001E729E">
      <w:pPr>
        <w:pStyle w:val="a3"/>
        <w:spacing w:before="6"/>
        <w:ind w:left="0"/>
        <w:rPr>
          <w:b/>
          <w:sz w:val="20"/>
        </w:rPr>
      </w:pPr>
    </w:p>
    <w:p w14:paraId="04763C61" w14:textId="76514252" w:rsidR="001E729E" w:rsidRDefault="00000000">
      <w:pPr>
        <w:pStyle w:val="a3"/>
        <w:spacing w:before="90"/>
        <w:ind w:left="10542"/>
      </w:pPr>
      <w:r>
        <w:t>Додаток</w:t>
      </w:r>
      <w:r>
        <w:rPr>
          <w:spacing w:val="-2"/>
        </w:rPr>
        <w:t xml:space="preserve"> </w:t>
      </w:r>
      <w:r w:rsidR="00114EC6">
        <w:rPr>
          <w:lang w:val="ru-RU"/>
        </w:rPr>
        <w:t>5</w:t>
      </w:r>
    </w:p>
    <w:p w14:paraId="46F7042E" w14:textId="77777777" w:rsidR="001E729E" w:rsidRDefault="00000000">
      <w:pPr>
        <w:pStyle w:val="a3"/>
        <w:ind w:left="10542" w:right="716"/>
      </w:pPr>
      <w:r>
        <w:t>до Положення МДУ</w:t>
      </w:r>
      <w:r>
        <w:rPr>
          <w:spacing w:val="-5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4.2)</w:t>
      </w:r>
    </w:p>
    <w:p w14:paraId="0D683DFB" w14:textId="77777777" w:rsidR="001E729E" w:rsidRDefault="001E729E">
      <w:pPr>
        <w:pStyle w:val="a3"/>
        <w:ind w:left="0"/>
        <w:rPr>
          <w:sz w:val="20"/>
        </w:rPr>
      </w:pPr>
    </w:p>
    <w:p w14:paraId="731E7922" w14:textId="77777777" w:rsidR="001E729E" w:rsidRDefault="001E729E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43"/>
        <w:gridCol w:w="7006"/>
      </w:tblGrid>
      <w:tr w:rsidR="001E729E" w14:paraId="0009526E" w14:textId="77777777">
        <w:trPr>
          <w:trHeight w:val="614"/>
        </w:trPr>
        <w:tc>
          <w:tcPr>
            <w:tcW w:w="6143" w:type="dxa"/>
          </w:tcPr>
          <w:p w14:paraId="7319FAF8" w14:textId="77777777" w:rsidR="001E729E" w:rsidRDefault="00000000">
            <w:pPr>
              <w:pStyle w:val="TableParagraph"/>
              <w:spacing w:line="487" w:lineRule="exact"/>
              <w:ind w:left="1260"/>
              <w:rPr>
                <w:b/>
                <w:sz w:val="44"/>
              </w:rPr>
            </w:pPr>
            <w:r>
              <w:rPr>
                <w:b/>
                <w:color w:val="17365D"/>
                <w:sz w:val="44"/>
              </w:rPr>
              <w:t>СЕРТИФІКАТ</w:t>
            </w:r>
          </w:p>
        </w:tc>
        <w:tc>
          <w:tcPr>
            <w:tcW w:w="7006" w:type="dxa"/>
          </w:tcPr>
          <w:p w14:paraId="46BDF268" w14:textId="77777777" w:rsidR="001E729E" w:rsidRDefault="00000000">
            <w:pPr>
              <w:pStyle w:val="TableParagraph"/>
              <w:spacing w:line="487" w:lineRule="exact"/>
              <w:ind w:left="179"/>
              <w:jc w:val="center"/>
              <w:rPr>
                <w:b/>
                <w:sz w:val="44"/>
              </w:rPr>
            </w:pPr>
            <w:r>
              <w:rPr>
                <w:b/>
                <w:color w:val="17365D"/>
                <w:sz w:val="44"/>
              </w:rPr>
              <w:t>SERTIFICATE</w:t>
            </w:r>
          </w:p>
        </w:tc>
      </w:tr>
      <w:tr w:rsidR="001E729E" w14:paraId="39CF2DE5" w14:textId="77777777">
        <w:trPr>
          <w:trHeight w:val="461"/>
        </w:trPr>
        <w:tc>
          <w:tcPr>
            <w:tcW w:w="6143" w:type="dxa"/>
          </w:tcPr>
          <w:p w14:paraId="00AC06DA" w14:textId="77777777" w:rsidR="001E729E" w:rsidRDefault="00000000">
            <w:pPr>
              <w:pStyle w:val="TableParagraph"/>
              <w:spacing w:before="114" w:line="327" w:lineRule="exact"/>
              <w:ind w:left="2030" w:right="2656"/>
              <w:jc w:val="center"/>
              <w:rPr>
                <w:b/>
                <w:sz w:val="32"/>
              </w:rPr>
            </w:pPr>
            <w:r>
              <w:rPr>
                <w:b/>
                <w:color w:val="073362"/>
                <w:sz w:val="32"/>
              </w:rPr>
              <w:t>Ім’я</w:t>
            </w:r>
          </w:p>
        </w:tc>
        <w:tc>
          <w:tcPr>
            <w:tcW w:w="7006" w:type="dxa"/>
          </w:tcPr>
          <w:p w14:paraId="628F9836" w14:textId="77777777" w:rsidR="001E729E" w:rsidRDefault="00000000">
            <w:pPr>
              <w:pStyle w:val="TableParagraph"/>
              <w:spacing w:before="114" w:line="327" w:lineRule="exact"/>
              <w:ind w:left="17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073362"/>
                <w:sz w:val="32"/>
              </w:rPr>
              <w:t>Family</w:t>
            </w:r>
            <w:proofErr w:type="spellEnd"/>
            <w:r>
              <w:rPr>
                <w:b/>
                <w:color w:val="073362"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color w:val="073362"/>
                <w:sz w:val="32"/>
              </w:rPr>
              <w:t>name</w:t>
            </w:r>
            <w:proofErr w:type="spellEnd"/>
          </w:p>
        </w:tc>
      </w:tr>
      <w:tr w:rsidR="001E729E" w14:paraId="01FBF8BE" w14:textId="77777777">
        <w:trPr>
          <w:trHeight w:val="648"/>
        </w:trPr>
        <w:tc>
          <w:tcPr>
            <w:tcW w:w="6143" w:type="dxa"/>
          </w:tcPr>
          <w:p w14:paraId="5C2089CC" w14:textId="77777777" w:rsidR="001E729E" w:rsidRDefault="00000000">
            <w:pPr>
              <w:pStyle w:val="TableParagraph"/>
              <w:spacing w:line="333" w:lineRule="exact"/>
              <w:ind w:left="2030" w:right="2659"/>
              <w:jc w:val="center"/>
              <w:rPr>
                <w:b/>
                <w:sz w:val="32"/>
              </w:rPr>
            </w:pPr>
            <w:r>
              <w:rPr>
                <w:b/>
                <w:color w:val="073362"/>
                <w:sz w:val="32"/>
              </w:rPr>
              <w:t>Прізвище</w:t>
            </w:r>
          </w:p>
        </w:tc>
        <w:tc>
          <w:tcPr>
            <w:tcW w:w="7006" w:type="dxa"/>
          </w:tcPr>
          <w:p w14:paraId="67534E9E" w14:textId="77777777" w:rsidR="001E729E" w:rsidRDefault="00000000">
            <w:pPr>
              <w:pStyle w:val="TableParagraph"/>
              <w:spacing w:line="333" w:lineRule="exact"/>
              <w:ind w:left="177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073362"/>
                <w:sz w:val="32"/>
              </w:rPr>
              <w:t>Given</w:t>
            </w:r>
            <w:proofErr w:type="spellEnd"/>
            <w:r>
              <w:rPr>
                <w:b/>
                <w:color w:val="073362"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color w:val="073362"/>
                <w:sz w:val="32"/>
              </w:rPr>
              <w:t>name</w:t>
            </w:r>
            <w:proofErr w:type="spellEnd"/>
            <w:r>
              <w:rPr>
                <w:b/>
                <w:color w:val="073362"/>
                <w:sz w:val="32"/>
              </w:rPr>
              <w:t>(s)</w:t>
            </w:r>
          </w:p>
        </w:tc>
      </w:tr>
      <w:tr w:rsidR="001E729E" w14:paraId="0F817994" w14:textId="77777777">
        <w:trPr>
          <w:trHeight w:val="604"/>
        </w:trPr>
        <w:tc>
          <w:tcPr>
            <w:tcW w:w="6143" w:type="dxa"/>
          </w:tcPr>
          <w:p w14:paraId="3A822F5F" w14:textId="77777777" w:rsidR="001E729E" w:rsidRDefault="001E729E">
            <w:pPr>
              <w:pStyle w:val="TableParagraph"/>
              <w:spacing w:before="6"/>
              <w:rPr>
                <w:sz w:val="26"/>
              </w:rPr>
            </w:pPr>
          </w:p>
          <w:p w14:paraId="2F6018A5" w14:textId="77777777" w:rsidR="001E729E" w:rsidRDefault="00000000">
            <w:pPr>
              <w:pStyle w:val="TableParagraph"/>
              <w:tabs>
                <w:tab w:val="left" w:pos="5090"/>
              </w:tabs>
              <w:ind w:left="300"/>
              <w:rPr>
                <w:sz w:val="24"/>
              </w:rPr>
            </w:pPr>
            <w:r>
              <w:rPr>
                <w:color w:val="073362"/>
                <w:sz w:val="24"/>
              </w:rPr>
              <w:t>опанував(ла)</w:t>
            </w:r>
            <w:r>
              <w:rPr>
                <w:color w:val="073362"/>
                <w:spacing w:val="-1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сертифікатну</w:t>
            </w:r>
            <w:r>
              <w:rPr>
                <w:color w:val="073362"/>
                <w:spacing w:val="-10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програму</w:t>
            </w:r>
            <w:r>
              <w:rPr>
                <w:color w:val="073362"/>
                <w:spacing w:val="-2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«_</w:t>
            </w:r>
            <w:r>
              <w:rPr>
                <w:color w:val="073362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»</w:t>
            </w:r>
          </w:p>
        </w:tc>
        <w:tc>
          <w:tcPr>
            <w:tcW w:w="7006" w:type="dxa"/>
          </w:tcPr>
          <w:p w14:paraId="149E4736" w14:textId="77777777" w:rsidR="001E729E" w:rsidRDefault="001E729E">
            <w:pPr>
              <w:pStyle w:val="TableParagraph"/>
              <w:spacing w:before="6"/>
              <w:rPr>
                <w:sz w:val="26"/>
              </w:rPr>
            </w:pPr>
          </w:p>
          <w:p w14:paraId="171EB138" w14:textId="77777777" w:rsidR="001E729E" w:rsidRDefault="00000000">
            <w:pPr>
              <w:pStyle w:val="TableParagraph"/>
              <w:tabs>
                <w:tab w:val="left" w:pos="5398"/>
              </w:tabs>
              <w:ind w:left="187"/>
              <w:jc w:val="center"/>
              <w:rPr>
                <w:sz w:val="24"/>
              </w:rPr>
            </w:pPr>
            <w:r>
              <w:rPr>
                <w:color w:val="073362"/>
                <w:sz w:val="24"/>
              </w:rPr>
              <w:t>o</w:t>
            </w:r>
            <w:r>
              <w:rPr>
                <w:color w:val="073362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certify</w:t>
            </w:r>
            <w:proofErr w:type="spellEnd"/>
            <w:r>
              <w:rPr>
                <w:color w:val="073362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that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he</w:t>
            </w:r>
            <w:proofErr w:type="spellEnd"/>
            <w:r>
              <w:rPr>
                <w:color w:val="073362"/>
                <w:sz w:val="24"/>
              </w:rPr>
              <w:t>/</w:t>
            </w:r>
            <w:proofErr w:type="spellStart"/>
            <w:r>
              <w:rPr>
                <w:color w:val="073362"/>
                <w:sz w:val="24"/>
              </w:rPr>
              <w:t>she</w:t>
            </w:r>
            <w:proofErr w:type="spellEnd"/>
            <w:r>
              <w:rPr>
                <w:color w:val="073362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completed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the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program</w:t>
            </w:r>
            <w:proofErr w:type="spellEnd"/>
            <w:r>
              <w:rPr>
                <w:color w:val="073362"/>
                <w:spacing w:val="6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«</w:t>
            </w:r>
            <w:r>
              <w:rPr>
                <w:color w:val="073362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»</w:t>
            </w:r>
          </w:p>
        </w:tc>
      </w:tr>
      <w:tr w:rsidR="001E729E" w14:paraId="3D210C05" w14:textId="77777777">
        <w:trPr>
          <w:trHeight w:val="312"/>
        </w:trPr>
        <w:tc>
          <w:tcPr>
            <w:tcW w:w="6143" w:type="dxa"/>
          </w:tcPr>
          <w:p w14:paraId="7521DA22" w14:textId="77777777" w:rsidR="001E729E" w:rsidRDefault="00000000">
            <w:pPr>
              <w:pStyle w:val="TableParagraph"/>
              <w:tabs>
                <w:tab w:val="left" w:pos="2681"/>
              </w:tabs>
              <w:spacing w:before="13"/>
              <w:ind w:left="1258"/>
              <w:rPr>
                <w:sz w:val="24"/>
              </w:rPr>
            </w:pPr>
            <w:r>
              <w:rPr>
                <w:color w:val="073362"/>
                <w:sz w:val="24"/>
              </w:rPr>
              <w:t>обсягом</w:t>
            </w:r>
            <w:r>
              <w:rPr>
                <w:color w:val="073362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кредитів</w:t>
            </w:r>
            <w:r>
              <w:rPr>
                <w:color w:val="073362"/>
                <w:spacing w:val="-3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ЄКТС</w:t>
            </w:r>
          </w:p>
        </w:tc>
        <w:tc>
          <w:tcPr>
            <w:tcW w:w="7006" w:type="dxa"/>
          </w:tcPr>
          <w:p w14:paraId="2EBA5379" w14:textId="77777777" w:rsidR="001E729E" w:rsidRDefault="00000000">
            <w:pPr>
              <w:pStyle w:val="TableParagraph"/>
              <w:tabs>
                <w:tab w:val="left" w:pos="1632"/>
              </w:tabs>
              <w:spacing w:before="13"/>
              <w:ind w:left="184"/>
              <w:jc w:val="center"/>
              <w:rPr>
                <w:sz w:val="24"/>
              </w:rPr>
            </w:pPr>
            <w:proofErr w:type="spellStart"/>
            <w:r>
              <w:rPr>
                <w:color w:val="073362"/>
                <w:sz w:val="24"/>
              </w:rPr>
              <w:t>Duration</w:t>
            </w:r>
            <w:proofErr w:type="spellEnd"/>
            <w:r>
              <w:rPr>
                <w:color w:val="073362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ECTS</w:t>
            </w:r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credits</w:t>
            </w:r>
            <w:proofErr w:type="spellEnd"/>
          </w:p>
        </w:tc>
      </w:tr>
      <w:tr w:rsidR="001E729E" w14:paraId="3E870BF2" w14:textId="77777777">
        <w:trPr>
          <w:trHeight w:val="304"/>
        </w:trPr>
        <w:tc>
          <w:tcPr>
            <w:tcW w:w="6143" w:type="dxa"/>
          </w:tcPr>
          <w:p w14:paraId="37D6E519" w14:textId="77777777" w:rsidR="001E729E" w:rsidRDefault="00000000">
            <w:pPr>
              <w:pStyle w:val="TableParagraph"/>
              <w:spacing w:before="13" w:line="272" w:lineRule="exact"/>
              <w:ind w:left="430"/>
              <w:rPr>
                <w:sz w:val="24"/>
              </w:rPr>
            </w:pPr>
            <w:r>
              <w:rPr>
                <w:color w:val="073362"/>
                <w:sz w:val="24"/>
              </w:rPr>
              <w:t>першого</w:t>
            </w:r>
            <w:r>
              <w:rPr>
                <w:color w:val="073362"/>
                <w:spacing w:val="-2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(бакалаврського)</w:t>
            </w:r>
            <w:r>
              <w:rPr>
                <w:color w:val="073362"/>
                <w:spacing w:val="-3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рівня</w:t>
            </w:r>
            <w:r>
              <w:rPr>
                <w:color w:val="073362"/>
                <w:spacing w:val="-2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вищої</w:t>
            </w:r>
            <w:r>
              <w:rPr>
                <w:color w:val="073362"/>
                <w:spacing w:val="-2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освіти</w:t>
            </w:r>
          </w:p>
        </w:tc>
        <w:tc>
          <w:tcPr>
            <w:tcW w:w="7006" w:type="dxa"/>
          </w:tcPr>
          <w:p w14:paraId="4A1FBC49" w14:textId="77777777" w:rsidR="001E729E" w:rsidRDefault="00000000">
            <w:pPr>
              <w:pStyle w:val="TableParagraph"/>
              <w:spacing w:before="13" w:line="272" w:lineRule="exact"/>
              <w:ind w:left="1958"/>
              <w:rPr>
                <w:sz w:val="24"/>
              </w:rPr>
            </w:pPr>
            <w:proofErr w:type="spellStart"/>
            <w:r>
              <w:rPr>
                <w:color w:val="073362"/>
                <w:sz w:val="24"/>
              </w:rPr>
              <w:t>The</w:t>
            </w:r>
            <w:proofErr w:type="spellEnd"/>
            <w:r>
              <w:rPr>
                <w:color w:val="073362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first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level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of</w:t>
            </w:r>
            <w:proofErr w:type="spellEnd"/>
            <w:r>
              <w:rPr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higher</w:t>
            </w:r>
            <w:proofErr w:type="spellEnd"/>
            <w:r>
              <w:rPr>
                <w:color w:val="073362"/>
                <w:sz w:val="24"/>
              </w:rPr>
              <w:t xml:space="preserve"> </w:t>
            </w:r>
            <w:proofErr w:type="spellStart"/>
            <w:r>
              <w:rPr>
                <w:color w:val="073362"/>
                <w:sz w:val="24"/>
              </w:rPr>
              <w:t>education</w:t>
            </w:r>
            <w:proofErr w:type="spellEnd"/>
          </w:p>
        </w:tc>
      </w:tr>
      <w:tr w:rsidR="001E729E" w14:paraId="0BACFF37" w14:textId="77777777">
        <w:trPr>
          <w:trHeight w:val="321"/>
        </w:trPr>
        <w:tc>
          <w:tcPr>
            <w:tcW w:w="6143" w:type="dxa"/>
          </w:tcPr>
          <w:p w14:paraId="5DE20B12" w14:textId="77777777" w:rsidR="001E729E" w:rsidRDefault="00000000">
            <w:pPr>
              <w:pStyle w:val="TableParagraph"/>
              <w:spacing w:before="5"/>
              <w:ind w:left="406"/>
              <w:rPr>
                <w:b/>
                <w:sz w:val="24"/>
              </w:rPr>
            </w:pPr>
            <w:r>
              <w:rPr>
                <w:b/>
                <w:color w:val="073362"/>
                <w:sz w:val="24"/>
              </w:rPr>
              <w:t>Маріупольського</w:t>
            </w:r>
            <w:r>
              <w:rPr>
                <w:b/>
                <w:color w:val="073362"/>
                <w:spacing w:val="-2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державного</w:t>
            </w:r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університету</w:t>
            </w:r>
          </w:p>
        </w:tc>
        <w:tc>
          <w:tcPr>
            <w:tcW w:w="7006" w:type="dxa"/>
          </w:tcPr>
          <w:p w14:paraId="43CF884E" w14:textId="77777777" w:rsidR="001E729E" w:rsidRDefault="00000000">
            <w:pPr>
              <w:pStyle w:val="TableParagraph"/>
              <w:spacing w:before="25"/>
              <w:ind w:left="1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73362"/>
                <w:sz w:val="24"/>
              </w:rPr>
              <w:t>Mariupol</w:t>
            </w:r>
            <w:proofErr w:type="spellEnd"/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State</w:t>
            </w:r>
            <w:proofErr w:type="spellEnd"/>
            <w:r>
              <w:rPr>
                <w:b/>
                <w:color w:val="073362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University</w:t>
            </w:r>
            <w:proofErr w:type="spellEnd"/>
          </w:p>
        </w:tc>
      </w:tr>
      <w:tr w:rsidR="001E729E" w14:paraId="22B6A1C3" w14:textId="77777777">
        <w:trPr>
          <w:trHeight w:val="939"/>
        </w:trPr>
        <w:tc>
          <w:tcPr>
            <w:tcW w:w="6143" w:type="dxa"/>
          </w:tcPr>
          <w:p w14:paraId="06C7A385" w14:textId="77777777" w:rsidR="001E729E" w:rsidRDefault="00000000">
            <w:pPr>
              <w:pStyle w:val="TableParagraph"/>
              <w:tabs>
                <w:tab w:val="left" w:pos="4585"/>
              </w:tabs>
              <w:spacing w:before="10"/>
              <w:ind w:left="809"/>
              <w:rPr>
                <w:sz w:val="24"/>
              </w:rPr>
            </w:pPr>
            <w:r>
              <w:rPr>
                <w:color w:val="073362"/>
                <w:sz w:val="24"/>
              </w:rPr>
              <w:t>отримав(ла)</w:t>
            </w:r>
            <w:r>
              <w:rPr>
                <w:color w:val="073362"/>
                <w:spacing w:val="-4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кваліфікацію</w:t>
            </w:r>
            <w:r>
              <w:rPr>
                <w:color w:val="073362"/>
                <w:spacing w:val="1"/>
                <w:sz w:val="24"/>
              </w:rPr>
              <w:t xml:space="preserve"> </w:t>
            </w:r>
            <w:r>
              <w:rPr>
                <w:color w:val="073362"/>
                <w:sz w:val="24"/>
              </w:rPr>
              <w:t>«</w:t>
            </w:r>
            <w:r>
              <w:rPr>
                <w:color w:val="073362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»</w:t>
            </w:r>
          </w:p>
        </w:tc>
        <w:tc>
          <w:tcPr>
            <w:tcW w:w="7006" w:type="dxa"/>
          </w:tcPr>
          <w:p w14:paraId="33D8E42F" w14:textId="77777777" w:rsidR="001E729E" w:rsidRDefault="00000000">
            <w:pPr>
              <w:pStyle w:val="TableParagraph"/>
              <w:tabs>
                <w:tab w:val="left" w:pos="3186"/>
              </w:tabs>
              <w:spacing w:before="10"/>
              <w:ind w:left="195"/>
              <w:jc w:val="center"/>
              <w:rPr>
                <w:sz w:val="24"/>
              </w:rPr>
            </w:pPr>
            <w:proofErr w:type="spellStart"/>
            <w:r>
              <w:rPr>
                <w:color w:val="073362"/>
                <w:spacing w:val="-7"/>
                <w:sz w:val="24"/>
              </w:rPr>
              <w:t>received</w:t>
            </w:r>
            <w:proofErr w:type="spellEnd"/>
            <w:r>
              <w:rPr>
                <w:color w:val="073362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073362"/>
                <w:spacing w:val="-7"/>
                <w:sz w:val="24"/>
              </w:rPr>
              <w:t>qualification</w:t>
            </w:r>
            <w:proofErr w:type="spellEnd"/>
            <w:r>
              <w:rPr>
                <w:color w:val="073362"/>
                <w:spacing w:val="-16"/>
                <w:sz w:val="24"/>
              </w:rPr>
              <w:t xml:space="preserve"> </w:t>
            </w:r>
            <w:r>
              <w:rPr>
                <w:color w:val="073362"/>
                <w:spacing w:val="-6"/>
                <w:sz w:val="24"/>
              </w:rPr>
              <w:t>«</w:t>
            </w:r>
            <w:r>
              <w:rPr>
                <w:color w:val="073362"/>
                <w:spacing w:val="-6"/>
                <w:sz w:val="24"/>
                <w:u w:val="single" w:color="063261"/>
              </w:rPr>
              <w:tab/>
            </w:r>
            <w:r>
              <w:rPr>
                <w:color w:val="073362"/>
                <w:sz w:val="24"/>
              </w:rPr>
              <w:t>»</w:t>
            </w:r>
          </w:p>
        </w:tc>
      </w:tr>
      <w:tr w:rsidR="001E729E" w14:paraId="6E63E54E" w14:textId="77777777">
        <w:trPr>
          <w:trHeight w:val="951"/>
        </w:trPr>
        <w:tc>
          <w:tcPr>
            <w:tcW w:w="6143" w:type="dxa"/>
          </w:tcPr>
          <w:p w14:paraId="536882A4" w14:textId="77777777" w:rsidR="001E729E" w:rsidRDefault="001E729E">
            <w:pPr>
              <w:pStyle w:val="TableParagraph"/>
              <w:rPr>
                <w:sz w:val="26"/>
              </w:rPr>
            </w:pPr>
          </w:p>
          <w:p w14:paraId="6B68AE62" w14:textId="77777777" w:rsidR="001E729E" w:rsidRDefault="001E729E">
            <w:pPr>
              <w:pStyle w:val="TableParagraph"/>
              <w:spacing w:before="10"/>
              <w:rPr>
                <w:sz w:val="29"/>
              </w:rPr>
            </w:pPr>
          </w:p>
          <w:p w14:paraId="29F6D984" w14:textId="77777777" w:rsidR="001E729E" w:rsidRDefault="00000000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color w:val="073362"/>
                <w:sz w:val="24"/>
              </w:rPr>
              <w:t>Проректор</w:t>
            </w:r>
            <w:r>
              <w:rPr>
                <w:b/>
                <w:color w:val="073362"/>
                <w:spacing w:val="-2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з</w:t>
            </w:r>
            <w:r>
              <w:rPr>
                <w:b/>
                <w:color w:val="073362"/>
                <w:spacing w:val="-2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науково-педагогічної</w:t>
            </w:r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роботи/</w:t>
            </w:r>
          </w:p>
        </w:tc>
        <w:tc>
          <w:tcPr>
            <w:tcW w:w="7006" w:type="dxa"/>
          </w:tcPr>
          <w:p w14:paraId="7E0376CA" w14:textId="77777777" w:rsidR="001E729E" w:rsidRDefault="001E729E">
            <w:pPr>
              <w:pStyle w:val="TableParagraph"/>
              <w:rPr>
                <w:sz w:val="26"/>
              </w:rPr>
            </w:pPr>
          </w:p>
          <w:p w14:paraId="65F11B6A" w14:textId="77777777" w:rsidR="001E729E" w:rsidRDefault="001E729E">
            <w:pPr>
              <w:pStyle w:val="TableParagraph"/>
              <w:spacing w:before="10"/>
              <w:rPr>
                <w:sz w:val="29"/>
              </w:rPr>
            </w:pPr>
          </w:p>
          <w:p w14:paraId="6DB5B168" w14:textId="77777777" w:rsidR="001E729E" w:rsidRDefault="00000000">
            <w:pPr>
              <w:pStyle w:val="TableParagraph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color w:val="073362"/>
                <w:sz w:val="24"/>
              </w:rPr>
              <w:t>Тетяна</w:t>
            </w:r>
            <w:r>
              <w:rPr>
                <w:b/>
                <w:color w:val="073362"/>
                <w:spacing w:val="-3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МАРЕНА/</w:t>
            </w:r>
            <w:r>
              <w:rPr>
                <w:b/>
                <w:color w:val="073362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Tetiana</w:t>
            </w:r>
            <w:proofErr w:type="spellEnd"/>
            <w:r>
              <w:rPr>
                <w:b/>
                <w:color w:val="073362"/>
                <w:spacing w:val="-3"/>
                <w:sz w:val="24"/>
              </w:rPr>
              <w:t xml:space="preserve"> </w:t>
            </w:r>
            <w:r>
              <w:rPr>
                <w:b/>
                <w:color w:val="073362"/>
                <w:sz w:val="24"/>
              </w:rPr>
              <w:t>MARENA</w:t>
            </w:r>
          </w:p>
        </w:tc>
      </w:tr>
      <w:tr w:rsidR="001E729E" w14:paraId="2FF6F476" w14:textId="77777777">
        <w:trPr>
          <w:trHeight w:val="373"/>
        </w:trPr>
        <w:tc>
          <w:tcPr>
            <w:tcW w:w="6143" w:type="dxa"/>
          </w:tcPr>
          <w:p w14:paraId="0960CB5D" w14:textId="77777777" w:rsidR="001E729E" w:rsidRDefault="00000000">
            <w:pPr>
              <w:pStyle w:val="TableParagraph"/>
              <w:spacing w:before="22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color w:val="073362"/>
                <w:sz w:val="24"/>
              </w:rPr>
              <w:t>Vice-Rector</w:t>
            </w:r>
            <w:proofErr w:type="spellEnd"/>
            <w:r>
              <w:rPr>
                <w:b/>
                <w:color w:val="073362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for</w:t>
            </w:r>
            <w:proofErr w:type="spellEnd"/>
            <w:r>
              <w:rPr>
                <w:b/>
                <w:color w:val="073362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Scientific</w:t>
            </w:r>
            <w:proofErr w:type="spellEnd"/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and</w:t>
            </w:r>
            <w:proofErr w:type="spellEnd"/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Pedagogical</w:t>
            </w:r>
            <w:proofErr w:type="spellEnd"/>
            <w:r>
              <w:rPr>
                <w:b/>
                <w:color w:val="073362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73362"/>
                <w:sz w:val="24"/>
              </w:rPr>
              <w:t>Affairs</w:t>
            </w:r>
            <w:proofErr w:type="spellEnd"/>
          </w:p>
        </w:tc>
        <w:tc>
          <w:tcPr>
            <w:tcW w:w="7006" w:type="dxa"/>
          </w:tcPr>
          <w:p w14:paraId="61666329" w14:textId="77777777" w:rsidR="001E729E" w:rsidRDefault="001E729E">
            <w:pPr>
              <w:pStyle w:val="TableParagraph"/>
              <w:rPr>
                <w:sz w:val="24"/>
              </w:rPr>
            </w:pPr>
          </w:p>
        </w:tc>
      </w:tr>
      <w:tr w:rsidR="001E729E" w14:paraId="57DD94D3" w14:textId="77777777">
        <w:trPr>
          <w:trHeight w:val="340"/>
        </w:trPr>
        <w:tc>
          <w:tcPr>
            <w:tcW w:w="6143" w:type="dxa"/>
          </w:tcPr>
          <w:p w14:paraId="300D212B" w14:textId="77777777" w:rsidR="001E729E" w:rsidRDefault="001E729E">
            <w:pPr>
              <w:pStyle w:val="TableParagraph"/>
              <w:rPr>
                <w:sz w:val="24"/>
              </w:rPr>
            </w:pPr>
          </w:p>
        </w:tc>
        <w:tc>
          <w:tcPr>
            <w:tcW w:w="7006" w:type="dxa"/>
          </w:tcPr>
          <w:p w14:paraId="02BE4159" w14:textId="77777777" w:rsidR="001E729E" w:rsidRDefault="00000000">
            <w:pPr>
              <w:pStyle w:val="TableParagraph"/>
              <w:tabs>
                <w:tab w:val="left" w:pos="479"/>
                <w:tab w:val="left" w:pos="1739"/>
                <w:tab w:val="left" w:pos="2581"/>
                <w:tab w:val="left" w:pos="3121"/>
              </w:tabs>
              <w:spacing w:before="65" w:line="256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color w:val="073362"/>
                <w:sz w:val="24"/>
              </w:rPr>
              <w:t>«</w:t>
            </w:r>
            <w:r>
              <w:rPr>
                <w:b/>
                <w:color w:val="073362"/>
                <w:sz w:val="24"/>
                <w:u w:val="single" w:color="063261"/>
              </w:rPr>
              <w:tab/>
            </w:r>
            <w:r>
              <w:rPr>
                <w:b/>
                <w:color w:val="073362"/>
                <w:sz w:val="24"/>
              </w:rPr>
              <w:t>»</w:t>
            </w:r>
            <w:r>
              <w:rPr>
                <w:b/>
                <w:color w:val="073362"/>
                <w:sz w:val="24"/>
                <w:u w:val="single" w:color="063261"/>
              </w:rPr>
              <w:tab/>
            </w:r>
            <w:r>
              <w:rPr>
                <w:b/>
                <w:color w:val="073362"/>
                <w:sz w:val="24"/>
              </w:rPr>
              <w:t>/</w:t>
            </w:r>
            <w:r>
              <w:rPr>
                <w:b/>
                <w:color w:val="073362"/>
                <w:sz w:val="24"/>
                <w:u w:val="single" w:color="063261"/>
              </w:rPr>
              <w:tab/>
            </w:r>
            <w:r>
              <w:rPr>
                <w:b/>
                <w:color w:val="073362"/>
                <w:sz w:val="24"/>
              </w:rPr>
              <w:t>20</w:t>
            </w:r>
            <w:r>
              <w:rPr>
                <w:b/>
                <w:color w:val="073362"/>
                <w:sz w:val="24"/>
                <w:u w:val="single" w:color="063261"/>
              </w:rPr>
              <w:tab/>
            </w:r>
            <w:r>
              <w:rPr>
                <w:b/>
                <w:color w:val="073362"/>
                <w:sz w:val="24"/>
              </w:rPr>
              <w:t>р.</w:t>
            </w:r>
          </w:p>
        </w:tc>
      </w:tr>
    </w:tbl>
    <w:p w14:paraId="6AA343E9" w14:textId="77777777" w:rsidR="00BF75C2" w:rsidRDefault="00BF75C2"/>
    <w:sectPr w:rsidR="00BF75C2">
      <w:pgSz w:w="16840" w:h="11910" w:orient="landscape"/>
      <w:pgMar w:top="1100" w:right="1240" w:bottom="280" w:left="2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904"/>
    <w:multiLevelType w:val="multilevel"/>
    <w:tmpl w:val="F73E9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04E4"/>
    <w:multiLevelType w:val="multilevel"/>
    <w:tmpl w:val="8272B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C008B"/>
    <w:multiLevelType w:val="hybridMultilevel"/>
    <w:tmpl w:val="250A73AE"/>
    <w:lvl w:ilvl="0" w:tplc="6A22FB5C">
      <w:numFmt w:val="bullet"/>
      <w:lvlText w:val="-"/>
      <w:lvlJc w:val="left"/>
      <w:pPr>
        <w:ind w:left="38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05CDDEC">
      <w:numFmt w:val="bullet"/>
      <w:lvlText w:val="•"/>
      <w:lvlJc w:val="left"/>
      <w:pPr>
        <w:ind w:left="1354" w:hanging="130"/>
      </w:pPr>
      <w:rPr>
        <w:rFonts w:hint="default"/>
        <w:lang w:val="uk-UA" w:eastAsia="en-US" w:bidi="ar-SA"/>
      </w:rPr>
    </w:lvl>
    <w:lvl w:ilvl="2" w:tplc="4B324DB2">
      <w:numFmt w:val="bullet"/>
      <w:lvlText w:val="•"/>
      <w:lvlJc w:val="left"/>
      <w:pPr>
        <w:ind w:left="2329" w:hanging="130"/>
      </w:pPr>
      <w:rPr>
        <w:rFonts w:hint="default"/>
        <w:lang w:val="uk-UA" w:eastAsia="en-US" w:bidi="ar-SA"/>
      </w:rPr>
    </w:lvl>
    <w:lvl w:ilvl="3" w:tplc="2BD606BE">
      <w:numFmt w:val="bullet"/>
      <w:lvlText w:val="•"/>
      <w:lvlJc w:val="left"/>
      <w:pPr>
        <w:ind w:left="3303" w:hanging="130"/>
      </w:pPr>
      <w:rPr>
        <w:rFonts w:hint="default"/>
        <w:lang w:val="uk-UA" w:eastAsia="en-US" w:bidi="ar-SA"/>
      </w:rPr>
    </w:lvl>
    <w:lvl w:ilvl="4" w:tplc="1A0EFAF8">
      <w:numFmt w:val="bullet"/>
      <w:lvlText w:val="•"/>
      <w:lvlJc w:val="left"/>
      <w:pPr>
        <w:ind w:left="4278" w:hanging="130"/>
      </w:pPr>
      <w:rPr>
        <w:rFonts w:hint="default"/>
        <w:lang w:val="uk-UA" w:eastAsia="en-US" w:bidi="ar-SA"/>
      </w:rPr>
    </w:lvl>
    <w:lvl w:ilvl="5" w:tplc="B0D08F46">
      <w:numFmt w:val="bullet"/>
      <w:lvlText w:val="•"/>
      <w:lvlJc w:val="left"/>
      <w:pPr>
        <w:ind w:left="5253" w:hanging="130"/>
      </w:pPr>
      <w:rPr>
        <w:rFonts w:hint="default"/>
        <w:lang w:val="uk-UA" w:eastAsia="en-US" w:bidi="ar-SA"/>
      </w:rPr>
    </w:lvl>
    <w:lvl w:ilvl="6" w:tplc="FE78E5D2">
      <w:numFmt w:val="bullet"/>
      <w:lvlText w:val="•"/>
      <w:lvlJc w:val="left"/>
      <w:pPr>
        <w:ind w:left="6227" w:hanging="130"/>
      </w:pPr>
      <w:rPr>
        <w:rFonts w:hint="default"/>
        <w:lang w:val="uk-UA" w:eastAsia="en-US" w:bidi="ar-SA"/>
      </w:rPr>
    </w:lvl>
    <w:lvl w:ilvl="7" w:tplc="28D28956">
      <w:numFmt w:val="bullet"/>
      <w:lvlText w:val="•"/>
      <w:lvlJc w:val="left"/>
      <w:pPr>
        <w:ind w:left="7202" w:hanging="130"/>
      </w:pPr>
      <w:rPr>
        <w:rFonts w:hint="default"/>
        <w:lang w:val="uk-UA" w:eastAsia="en-US" w:bidi="ar-SA"/>
      </w:rPr>
    </w:lvl>
    <w:lvl w:ilvl="8" w:tplc="473A076A">
      <w:numFmt w:val="bullet"/>
      <w:lvlText w:val="•"/>
      <w:lvlJc w:val="left"/>
      <w:pPr>
        <w:ind w:left="8177" w:hanging="130"/>
      </w:pPr>
      <w:rPr>
        <w:rFonts w:hint="default"/>
        <w:lang w:val="uk-UA" w:eastAsia="en-US" w:bidi="ar-SA"/>
      </w:rPr>
    </w:lvl>
  </w:abstractNum>
  <w:abstractNum w:abstractNumId="3" w15:restartNumberingAfterBreak="0">
    <w:nsid w:val="18E0068C"/>
    <w:multiLevelType w:val="multilevel"/>
    <w:tmpl w:val="9D9CF098"/>
    <w:lvl w:ilvl="0">
      <w:start w:val="6"/>
      <w:numFmt w:val="decimal"/>
      <w:lvlText w:val="%1"/>
      <w:lvlJc w:val="left"/>
      <w:pPr>
        <w:ind w:left="802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27994236"/>
    <w:multiLevelType w:val="multilevel"/>
    <w:tmpl w:val="CBD09D2C"/>
    <w:lvl w:ilvl="0">
      <w:start w:val="1"/>
      <w:numFmt w:val="decimal"/>
      <w:lvlText w:val="%1"/>
      <w:lvlJc w:val="left"/>
      <w:pPr>
        <w:ind w:left="382" w:hanging="42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82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48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6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0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8" w:hanging="732"/>
      </w:pPr>
      <w:rPr>
        <w:rFonts w:hint="default"/>
        <w:lang w:val="uk-UA" w:eastAsia="en-US" w:bidi="ar-SA"/>
      </w:rPr>
    </w:lvl>
  </w:abstractNum>
  <w:abstractNum w:abstractNumId="5" w15:restartNumberingAfterBreak="0">
    <w:nsid w:val="438A46F8"/>
    <w:multiLevelType w:val="hybridMultilevel"/>
    <w:tmpl w:val="982C7F8A"/>
    <w:lvl w:ilvl="0" w:tplc="2F8EC136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06C500A">
      <w:numFmt w:val="bullet"/>
      <w:lvlText w:val="•"/>
      <w:lvlJc w:val="left"/>
      <w:pPr>
        <w:ind w:left="1354" w:hanging="168"/>
      </w:pPr>
      <w:rPr>
        <w:rFonts w:hint="default"/>
        <w:lang w:val="uk-UA" w:eastAsia="en-US" w:bidi="ar-SA"/>
      </w:rPr>
    </w:lvl>
    <w:lvl w:ilvl="2" w:tplc="27543896">
      <w:numFmt w:val="bullet"/>
      <w:lvlText w:val="•"/>
      <w:lvlJc w:val="left"/>
      <w:pPr>
        <w:ind w:left="2329" w:hanging="168"/>
      </w:pPr>
      <w:rPr>
        <w:rFonts w:hint="default"/>
        <w:lang w:val="uk-UA" w:eastAsia="en-US" w:bidi="ar-SA"/>
      </w:rPr>
    </w:lvl>
    <w:lvl w:ilvl="3" w:tplc="1D2455EE">
      <w:numFmt w:val="bullet"/>
      <w:lvlText w:val="•"/>
      <w:lvlJc w:val="left"/>
      <w:pPr>
        <w:ind w:left="3303" w:hanging="168"/>
      </w:pPr>
      <w:rPr>
        <w:rFonts w:hint="default"/>
        <w:lang w:val="uk-UA" w:eastAsia="en-US" w:bidi="ar-SA"/>
      </w:rPr>
    </w:lvl>
    <w:lvl w:ilvl="4" w:tplc="17F2E102">
      <w:numFmt w:val="bullet"/>
      <w:lvlText w:val="•"/>
      <w:lvlJc w:val="left"/>
      <w:pPr>
        <w:ind w:left="4278" w:hanging="168"/>
      </w:pPr>
      <w:rPr>
        <w:rFonts w:hint="default"/>
        <w:lang w:val="uk-UA" w:eastAsia="en-US" w:bidi="ar-SA"/>
      </w:rPr>
    </w:lvl>
    <w:lvl w:ilvl="5" w:tplc="C70E1090">
      <w:numFmt w:val="bullet"/>
      <w:lvlText w:val="•"/>
      <w:lvlJc w:val="left"/>
      <w:pPr>
        <w:ind w:left="5253" w:hanging="168"/>
      </w:pPr>
      <w:rPr>
        <w:rFonts w:hint="default"/>
        <w:lang w:val="uk-UA" w:eastAsia="en-US" w:bidi="ar-SA"/>
      </w:rPr>
    </w:lvl>
    <w:lvl w:ilvl="6" w:tplc="A98CE202">
      <w:numFmt w:val="bullet"/>
      <w:lvlText w:val="•"/>
      <w:lvlJc w:val="left"/>
      <w:pPr>
        <w:ind w:left="6227" w:hanging="168"/>
      </w:pPr>
      <w:rPr>
        <w:rFonts w:hint="default"/>
        <w:lang w:val="uk-UA" w:eastAsia="en-US" w:bidi="ar-SA"/>
      </w:rPr>
    </w:lvl>
    <w:lvl w:ilvl="7" w:tplc="FE92C2D6">
      <w:numFmt w:val="bullet"/>
      <w:lvlText w:val="•"/>
      <w:lvlJc w:val="left"/>
      <w:pPr>
        <w:ind w:left="7202" w:hanging="168"/>
      </w:pPr>
      <w:rPr>
        <w:rFonts w:hint="default"/>
        <w:lang w:val="uk-UA" w:eastAsia="en-US" w:bidi="ar-SA"/>
      </w:rPr>
    </w:lvl>
    <w:lvl w:ilvl="8" w:tplc="FD1E10F8">
      <w:numFmt w:val="bullet"/>
      <w:lvlText w:val="•"/>
      <w:lvlJc w:val="left"/>
      <w:pPr>
        <w:ind w:left="8177" w:hanging="168"/>
      </w:pPr>
      <w:rPr>
        <w:rFonts w:hint="default"/>
        <w:lang w:val="uk-UA" w:eastAsia="en-US" w:bidi="ar-SA"/>
      </w:rPr>
    </w:lvl>
  </w:abstractNum>
  <w:abstractNum w:abstractNumId="6" w15:restartNumberingAfterBreak="0">
    <w:nsid w:val="46CF25D5"/>
    <w:multiLevelType w:val="multilevel"/>
    <w:tmpl w:val="3C8AF5C8"/>
    <w:lvl w:ilvl="0">
      <w:start w:val="3"/>
      <w:numFmt w:val="decimal"/>
      <w:lvlText w:val="%1."/>
      <w:lvlJc w:val="left"/>
      <w:pPr>
        <w:ind w:left="442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82" w:hanging="6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688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22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56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0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4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689"/>
      </w:pPr>
      <w:rPr>
        <w:rFonts w:hint="default"/>
        <w:lang w:val="uk-UA" w:eastAsia="en-US" w:bidi="ar-SA"/>
      </w:rPr>
    </w:lvl>
  </w:abstractNum>
  <w:abstractNum w:abstractNumId="7" w15:restartNumberingAfterBreak="0">
    <w:nsid w:val="4F35783E"/>
    <w:multiLevelType w:val="multilevel"/>
    <w:tmpl w:val="7424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F79E4"/>
    <w:multiLevelType w:val="multilevel"/>
    <w:tmpl w:val="C1988342"/>
    <w:lvl w:ilvl="0">
      <w:start w:val="2"/>
      <w:numFmt w:val="decimal"/>
      <w:lvlText w:val="%1"/>
      <w:lvlJc w:val="left"/>
      <w:pPr>
        <w:ind w:left="382" w:hanging="43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29" w:hanging="4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4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4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4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2" w:hanging="4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7" w:hanging="439"/>
      </w:pPr>
      <w:rPr>
        <w:rFonts w:hint="default"/>
        <w:lang w:val="uk-UA" w:eastAsia="en-US" w:bidi="ar-SA"/>
      </w:rPr>
    </w:lvl>
  </w:abstractNum>
  <w:abstractNum w:abstractNumId="9" w15:restartNumberingAfterBreak="0">
    <w:nsid w:val="61CF7BAA"/>
    <w:multiLevelType w:val="multilevel"/>
    <w:tmpl w:val="1832B9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1800"/>
      </w:pPr>
      <w:rPr>
        <w:rFonts w:hint="default"/>
      </w:rPr>
    </w:lvl>
  </w:abstractNum>
  <w:abstractNum w:abstractNumId="10" w15:restartNumberingAfterBreak="0">
    <w:nsid w:val="65E96D12"/>
    <w:multiLevelType w:val="multilevel"/>
    <w:tmpl w:val="316C45C0"/>
    <w:lvl w:ilvl="0">
      <w:start w:val="5"/>
      <w:numFmt w:val="decimal"/>
      <w:lvlText w:val="%1"/>
      <w:lvlJc w:val="left"/>
      <w:pPr>
        <w:ind w:left="382" w:hanging="41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29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2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7" w:hanging="413"/>
      </w:pPr>
      <w:rPr>
        <w:rFonts w:hint="default"/>
        <w:lang w:val="uk-UA" w:eastAsia="en-US" w:bidi="ar-SA"/>
      </w:rPr>
    </w:lvl>
  </w:abstractNum>
  <w:abstractNum w:abstractNumId="11" w15:restartNumberingAfterBreak="0">
    <w:nsid w:val="7D3E0A79"/>
    <w:multiLevelType w:val="multilevel"/>
    <w:tmpl w:val="0F36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697651">
    <w:abstractNumId w:val="3"/>
  </w:num>
  <w:num w:numId="2" w16cid:durableId="157731">
    <w:abstractNumId w:val="10"/>
  </w:num>
  <w:num w:numId="3" w16cid:durableId="735131818">
    <w:abstractNumId w:val="5"/>
  </w:num>
  <w:num w:numId="4" w16cid:durableId="751973426">
    <w:abstractNumId w:val="6"/>
  </w:num>
  <w:num w:numId="5" w16cid:durableId="545797013">
    <w:abstractNumId w:val="8"/>
  </w:num>
  <w:num w:numId="6" w16cid:durableId="48117009">
    <w:abstractNumId w:val="2"/>
  </w:num>
  <w:num w:numId="7" w16cid:durableId="1476485742">
    <w:abstractNumId w:val="4"/>
  </w:num>
  <w:num w:numId="8" w16cid:durableId="64961860">
    <w:abstractNumId w:val="9"/>
  </w:num>
  <w:num w:numId="9" w16cid:durableId="693576073">
    <w:abstractNumId w:val="1"/>
  </w:num>
  <w:num w:numId="10" w16cid:durableId="872688017">
    <w:abstractNumId w:val="7"/>
  </w:num>
  <w:num w:numId="11" w16cid:durableId="1515730994">
    <w:abstractNumId w:val="11"/>
  </w:num>
  <w:num w:numId="12" w16cid:durableId="3114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9E"/>
    <w:rsid w:val="000331B4"/>
    <w:rsid w:val="0005085D"/>
    <w:rsid w:val="00114EC6"/>
    <w:rsid w:val="001E729E"/>
    <w:rsid w:val="00215598"/>
    <w:rsid w:val="002900B9"/>
    <w:rsid w:val="0052770A"/>
    <w:rsid w:val="00537674"/>
    <w:rsid w:val="00710EFC"/>
    <w:rsid w:val="007633ED"/>
    <w:rsid w:val="00907C1A"/>
    <w:rsid w:val="00913A67"/>
    <w:rsid w:val="00971538"/>
    <w:rsid w:val="00AA0427"/>
    <w:rsid w:val="00B47A17"/>
    <w:rsid w:val="00BF75C2"/>
    <w:rsid w:val="00C922D4"/>
    <w:rsid w:val="00D57296"/>
    <w:rsid w:val="00F741BA"/>
    <w:rsid w:val="00FD083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93A"/>
  <w15:docId w15:val="{F117F275-D4CD-4EF3-AEFF-537D383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9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8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710EFC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7">
    <w:name w:val="annotation reference"/>
    <w:basedOn w:val="a0"/>
    <w:uiPriority w:val="99"/>
    <w:semiHidden/>
    <w:unhideWhenUsed/>
    <w:rsid w:val="00050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085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085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0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085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paragraph">
    <w:name w:val="paragraph"/>
    <w:basedOn w:val="a"/>
    <w:rsid w:val="00AA04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AA0427"/>
  </w:style>
  <w:style w:type="character" w:customStyle="1" w:styleId="eop">
    <w:name w:val="eop"/>
    <w:basedOn w:val="a0"/>
    <w:rsid w:val="00AA0427"/>
  </w:style>
  <w:style w:type="character" w:customStyle="1" w:styleId="10">
    <w:name w:val="Заголовок 1 Знак"/>
    <w:basedOn w:val="a0"/>
    <w:link w:val="1"/>
    <w:uiPriority w:val="9"/>
    <w:rsid w:val="00114EC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14EC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Николай Чайкин</dc:creator>
  <cp:lastModifiedBy>Марія Зіміна</cp:lastModifiedBy>
  <cp:revision>4</cp:revision>
  <dcterms:created xsi:type="dcterms:W3CDTF">2023-05-19T12:55:00Z</dcterms:created>
  <dcterms:modified xsi:type="dcterms:W3CDTF">2023-05-20T07:45:00Z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2023-05-08T00:00:00Z</vt:filetime>
  </property>
</Properties>
</file>